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8B83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«</w:t>
      </w:r>
      <w:proofErr w:type="gramStart"/>
      <w:r w:rsidRPr="00A81B6F">
        <w:rPr>
          <w:sz w:val="28"/>
          <w:szCs w:val="28"/>
        </w:rPr>
        <w:t>СОГЛАСОВАНО»_</w:t>
      </w:r>
      <w:proofErr w:type="gramEnd"/>
      <w:r w:rsidRPr="00A81B6F">
        <w:rPr>
          <w:sz w:val="28"/>
          <w:szCs w:val="28"/>
        </w:rPr>
        <w:t>__________________                                                               «УТВЕРЖДАЮ» ______________</w:t>
      </w:r>
      <w:r w:rsidR="00AF51F2">
        <w:rPr>
          <w:sz w:val="28"/>
          <w:szCs w:val="28"/>
        </w:rPr>
        <w:t>___</w:t>
      </w:r>
      <w:r w:rsidRPr="00A81B6F">
        <w:rPr>
          <w:sz w:val="28"/>
          <w:szCs w:val="28"/>
        </w:rPr>
        <w:t>__</w:t>
      </w:r>
    </w:p>
    <w:p w14:paraId="6381E958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Начальник </w:t>
      </w:r>
      <w:proofErr w:type="gramStart"/>
      <w:r w:rsidRPr="00A81B6F">
        <w:rPr>
          <w:sz w:val="28"/>
          <w:szCs w:val="28"/>
        </w:rPr>
        <w:t>отдела  культуры</w:t>
      </w:r>
      <w:proofErr w:type="gramEnd"/>
      <w:r w:rsidRPr="00A81B6F">
        <w:rPr>
          <w:sz w:val="28"/>
          <w:szCs w:val="28"/>
        </w:rPr>
        <w:t xml:space="preserve">                                                                                       Директор МБУК ЕЦКС Н.Л. Мурашкина </w:t>
      </w:r>
    </w:p>
    <w:p w14:paraId="09E1BD1F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администрации Ермаковского района</w:t>
      </w:r>
    </w:p>
    <w:p w14:paraId="3421142C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Ж.А. </w:t>
      </w:r>
      <w:proofErr w:type="spellStart"/>
      <w:r w:rsidRPr="00A81B6F">
        <w:rPr>
          <w:sz w:val="28"/>
          <w:szCs w:val="28"/>
        </w:rPr>
        <w:t>Верфель</w:t>
      </w:r>
      <w:proofErr w:type="spellEnd"/>
    </w:p>
    <w:p w14:paraId="740FA184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6B4346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A49FE4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3AB99A5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093211DB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60E3B9E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B5FA75D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3FA4697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16EA312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C729CCB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План работы</w:t>
      </w:r>
    </w:p>
    <w:p w14:paraId="43F5D483" w14:textId="77777777" w:rsidR="00B5018F" w:rsidRPr="00A81B6F" w:rsidRDefault="00A81B6F" w:rsidP="00A81B6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018F" w:rsidRPr="00A81B6F">
        <w:rPr>
          <w:b/>
          <w:sz w:val="28"/>
          <w:szCs w:val="28"/>
        </w:rPr>
        <w:t>униципального бюджетного учреждения культуры</w:t>
      </w:r>
    </w:p>
    <w:p w14:paraId="48E68B58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«Ермаковская централизованная клубная система»</w:t>
      </w:r>
    </w:p>
    <w:p w14:paraId="4F7C7C12" w14:textId="746CD7DB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на 20</w:t>
      </w:r>
      <w:r w:rsidR="009C6AEB">
        <w:rPr>
          <w:b/>
          <w:sz w:val="28"/>
          <w:szCs w:val="28"/>
        </w:rPr>
        <w:t>20</w:t>
      </w:r>
      <w:r w:rsidRPr="00A81B6F">
        <w:rPr>
          <w:b/>
          <w:sz w:val="28"/>
          <w:szCs w:val="28"/>
        </w:rPr>
        <w:t xml:space="preserve"> год</w:t>
      </w:r>
    </w:p>
    <w:p w14:paraId="75B094DA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124B78FE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46D5D3F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229F23D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E2E9C9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D3A0A25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6A41D9B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110C05D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3AB08FB2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22856653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2B33CA4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A81B6F" w:rsidRPr="00A81B6F" w14:paraId="3FD8BEE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4C26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Решаемая задача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2F4A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Наименование работ,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E96B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F46" w14:textId="77777777" w:rsidR="00A81B6F" w:rsidRPr="00A81B6F" w:rsidRDefault="006457B5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5DE94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81B6F" w:rsidRPr="00A81B6F" w14:paraId="4DD6660A" w14:textId="77777777" w:rsidTr="000522C8">
        <w:trPr>
          <w:trHeight w:val="7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E71A" w14:textId="4025FB0E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Проведение районных </w:t>
            </w:r>
            <w:r w:rsidR="00C56306">
              <w:rPr>
                <w:b/>
                <w:sz w:val="28"/>
                <w:szCs w:val="28"/>
              </w:rPr>
              <w:t>фестивале</w:t>
            </w:r>
            <w:r w:rsidR="00FA1EF7">
              <w:rPr>
                <w:b/>
                <w:sz w:val="28"/>
                <w:szCs w:val="28"/>
              </w:rPr>
              <w:t xml:space="preserve">й и конкурсов, в том числе </w:t>
            </w:r>
            <w:r w:rsidRPr="00A81B6F">
              <w:rPr>
                <w:b/>
                <w:sz w:val="28"/>
                <w:szCs w:val="28"/>
              </w:rPr>
              <w:t xml:space="preserve"> направленных на развитие жанров самодеятельного народного творчества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67A" w14:textId="77492DAB" w:rsidR="00FA1EF7" w:rsidRDefault="00E1226C" w:rsidP="00FA1E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1EF7">
              <w:rPr>
                <w:sz w:val="28"/>
                <w:szCs w:val="28"/>
              </w:rPr>
              <w:t xml:space="preserve">Муниципальный этап краевого </w:t>
            </w:r>
            <w:r w:rsidR="00FA1EF7" w:rsidRPr="00FA1EF7">
              <w:rPr>
                <w:sz w:val="28"/>
                <w:szCs w:val="28"/>
              </w:rPr>
              <w:t>смотр</w:t>
            </w:r>
            <w:r w:rsidR="00FA1EF7">
              <w:rPr>
                <w:sz w:val="28"/>
                <w:szCs w:val="28"/>
              </w:rPr>
              <w:t>а</w:t>
            </w:r>
            <w:r w:rsidR="00FA1EF7" w:rsidRPr="00FA1EF7">
              <w:rPr>
                <w:sz w:val="28"/>
                <w:szCs w:val="28"/>
              </w:rPr>
              <w:t>-конкурс</w:t>
            </w:r>
            <w:r w:rsidR="00FA1EF7">
              <w:rPr>
                <w:sz w:val="28"/>
                <w:szCs w:val="28"/>
              </w:rPr>
              <w:t xml:space="preserve">а </w:t>
            </w:r>
            <w:r w:rsidR="00FA1EF7" w:rsidRPr="00FA1EF7">
              <w:rPr>
                <w:sz w:val="28"/>
                <w:szCs w:val="28"/>
              </w:rPr>
              <w:t>«Уходил на войну сибиряк: народное творчество на передовой и в тылу»</w:t>
            </w:r>
          </w:p>
          <w:p w14:paraId="7E4ED750" w14:textId="61769D2E" w:rsidR="00A81B6F" w:rsidRPr="00A81B6F" w:rsidRDefault="00FA1EF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 xml:space="preserve">Фестиваль солдатской и патриотической песни  </w:t>
            </w:r>
          </w:p>
          <w:p w14:paraId="2BA26A63" w14:textId="77777777" w:rsidR="00927B15" w:rsidRPr="00A81B6F" w:rsidRDefault="00927B15" w:rsidP="00927B15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 xml:space="preserve">Конкурс хореографических коллективов «Радуга танца» </w:t>
            </w:r>
          </w:p>
          <w:p w14:paraId="31A71678" w14:textId="77777777" w:rsidR="00A81B6F" w:rsidRP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детского творчества «Утренняя звезда»</w:t>
            </w:r>
          </w:p>
          <w:p w14:paraId="19D0D888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 xml:space="preserve">Патриотический фестиваль «Я люблю тебя, Россия!» </w:t>
            </w:r>
          </w:p>
          <w:p w14:paraId="7215BD8D" w14:textId="77777777" w:rsidR="006457B5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молодежного творчества «</w:t>
            </w:r>
            <w:r w:rsidR="00A81B6F" w:rsidRPr="00A81B6F">
              <w:rPr>
                <w:sz w:val="28"/>
                <w:szCs w:val="28"/>
                <w:lang w:val="en-US"/>
              </w:rPr>
              <w:t>A</w:t>
            </w:r>
            <w:r w:rsidR="00A81B6F" w:rsidRPr="00A81B6F">
              <w:rPr>
                <w:sz w:val="28"/>
                <w:szCs w:val="28"/>
              </w:rPr>
              <w:t>РТ»</w:t>
            </w:r>
          </w:p>
          <w:p w14:paraId="4715C0C2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 </w:t>
            </w:r>
          </w:p>
          <w:p w14:paraId="2890BA1B" w14:textId="77777777" w:rsidR="00A81B6F" w:rsidRP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>Фестиваль семейного творчества «Музыка в нашем доме»</w:t>
            </w:r>
          </w:p>
          <w:p w14:paraId="5340594D" w14:textId="77777777" w:rsid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6306">
              <w:rPr>
                <w:sz w:val="28"/>
                <w:szCs w:val="28"/>
              </w:rPr>
              <w:t>Межнациональный ф</w:t>
            </w:r>
            <w:r w:rsidR="00A81B6F" w:rsidRPr="00A81B6F">
              <w:rPr>
                <w:sz w:val="28"/>
                <w:szCs w:val="28"/>
              </w:rPr>
              <w:t>естиваль «Мы вместе»</w:t>
            </w:r>
          </w:p>
          <w:p w14:paraId="66AEC15A" w14:textId="77777777" w:rsidR="00C56306" w:rsidRPr="00A81B6F" w:rsidRDefault="00C56306" w:rsidP="00C56306">
            <w:pPr>
              <w:pStyle w:val="ab"/>
              <w:rPr>
                <w:sz w:val="28"/>
                <w:szCs w:val="28"/>
              </w:rPr>
            </w:pPr>
          </w:p>
          <w:p w14:paraId="5E0F95C1" w14:textId="73E46737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>Вокальный конкурс «Гармония»</w:t>
            </w:r>
          </w:p>
          <w:p w14:paraId="1C5897BA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2932E5CF" w14:textId="0E52B5FD" w:rsidR="000522C8" w:rsidRDefault="000522C8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этап краевого МЕДИАФЕСТИВАЛЯ «Созвездие талантов»</w:t>
            </w:r>
          </w:p>
          <w:p w14:paraId="0B53B16C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 xml:space="preserve">Конкурс театральных коллективов «Мельпомена» </w:t>
            </w:r>
          </w:p>
          <w:p w14:paraId="593C867D" w14:textId="77777777" w:rsidR="006457B5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57B5" w:rsidRPr="006457B5">
              <w:rPr>
                <w:sz w:val="28"/>
                <w:szCs w:val="28"/>
              </w:rPr>
              <w:t>Фестиваль национальных культур</w:t>
            </w:r>
            <w:r w:rsidR="006457B5">
              <w:rPr>
                <w:sz w:val="28"/>
                <w:szCs w:val="28"/>
              </w:rPr>
              <w:t xml:space="preserve"> «Хоровод дружбы»</w:t>
            </w:r>
          </w:p>
          <w:p w14:paraId="43C2747C" w14:textId="77777777" w:rsid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A81B6F">
              <w:rPr>
                <w:sz w:val="28"/>
                <w:szCs w:val="28"/>
              </w:rPr>
              <w:t>Фотоконкурс «Взгляд</w:t>
            </w:r>
            <w:r w:rsidR="00C70D33">
              <w:rPr>
                <w:sz w:val="28"/>
                <w:szCs w:val="28"/>
              </w:rPr>
              <w:t>»</w:t>
            </w:r>
          </w:p>
          <w:p w14:paraId="6F0282DA" w14:textId="77777777" w:rsidR="00755EB7" w:rsidRDefault="00755EB7" w:rsidP="000522C8">
            <w:pPr>
              <w:pStyle w:val="ab"/>
              <w:rPr>
                <w:sz w:val="28"/>
                <w:szCs w:val="28"/>
              </w:rPr>
            </w:pPr>
          </w:p>
          <w:p w14:paraId="56DD66B7" w14:textId="48E41DB8" w:rsidR="00755EB7" w:rsidRPr="00A81B6F" w:rsidRDefault="00755EB7" w:rsidP="00755EB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Творческое турне народных, образцовых коллективов «Живые родники души народной»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FDF" w14:textId="4D69F73A" w:rsidR="00FA1EF7" w:rsidRDefault="00FA1EF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Февраль-март</w:t>
            </w:r>
          </w:p>
          <w:p w14:paraId="753E3A84" w14:textId="6F57E0F9" w:rsidR="00FA1EF7" w:rsidRDefault="00FA1EF7" w:rsidP="00A81B6F">
            <w:pPr>
              <w:pStyle w:val="ab"/>
              <w:rPr>
                <w:sz w:val="28"/>
                <w:szCs w:val="28"/>
              </w:rPr>
            </w:pPr>
          </w:p>
          <w:p w14:paraId="195E9696" w14:textId="77777777" w:rsidR="00FA1EF7" w:rsidRDefault="00FA1EF7" w:rsidP="00A81B6F">
            <w:pPr>
              <w:pStyle w:val="ab"/>
              <w:rPr>
                <w:sz w:val="28"/>
                <w:szCs w:val="28"/>
              </w:rPr>
            </w:pPr>
          </w:p>
          <w:p w14:paraId="06BA6721" w14:textId="3BFFCB55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Февраль</w:t>
            </w:r>
          </w:p>
          <w:p w14:paraId="38131F00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650212F" w14:textId="455DB17E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Апрель </w:t>
            </w:r>
          </w:p>
          <w:p w14:paraId="366EFE93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50991DD0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Июнь</w:t>
            </w:r>
          </w:p>
          <w:p w14:paraId="1D199419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04042F8" w14:textId="2C56025B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Июнь</w:t>
            </w:r>
          </w:p>
          <w:p w14:paraId="7AA523DD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79534D42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Июнь </w:t>
            </w:r>
          </w:p>
          <w:p w14:paraId="0BC7D670" w14:textId="77777777" w:rsidR="00C56306" w:rsidRDefault="00C56306" w:rsidP="00A81B6F">
            <w:pPr>
              <w:pStyle w:val="ab"/>
              <w:rPr>
                <w:sz w:val="28"/>
                <w:szCs w:val="28"/>
              </w:rPr>
            </w:pPr>
          </w:p>
          <w:p w14:paraId="0C7A4B1A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Июль</w:t>
            </w:r>
          </w:p>
          <w:p w14:paraId="4A9FD1B4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03CB523" w14:textId="77777777" w:rsidR="00A81B6F" w:rsidRDefault="00C563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63FDFC3E" w14:textId="77777777" w:rsidR="00C56306" w:rsidRDefault="00C56306" w:rsidP="00A81B6F">
            <w:pPr>
              <w:pStyle w:val="ab"/>
              <w:rPr>
                <w:sz w:val="28"/>
                <w:szCs w:val="28"/>
              </w:rPr>
            </w:pPr>
          </w:p>
          <w:p w14:paraId="11ADC4CB" w14:textId="0DC18008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Октябрь</w:t>
            </w:r>
          </w:p>
          <w:p w14:paraId="535974FE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22D8E5E3" w14:textId="3B9AB563" w:rsidR="000522C8" w:rsidRDefault="000522C8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5263486E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21BB5833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A81B6F">
              <w:rPr>
                <w:sz w:val="28"/>
                <w:szCs w:val="28"/>
              </w:rPr>
              <w:t xml:space="preserve"> </w:t>
            </w:r>
          </w:p>
          <w:p w14:paraId="6C1AD651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45DE9600" w14:textId="2B335A45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Ноябрь </w:t>
            </w:r>
          </w:p>
          <w:p w14:paraId="072D6960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3EDB1DD6" w14:textId="77777777" w:rsidR="00A81B6F" w:rsidRDefault="000522C8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 xml:space="preserve">Декабрь </w:t>
            </w:r>
          </w:p>
          <w:p w14:paraId="647EE42E" w14:textId="77777777" w:rsidR="00755EB7" w:rsidRDefault="00755EB7" w:rsidP="00A81B6F">
            <w:pPr>
              <w:pStyle w:val="ab"/>
              <w:rPr>
                <w:sz w:val="28"/>
                <w:szCs w:val="28"/>
              </w:rPr>
            </w:pPr>
          </w:p>
          <w:p w14:paraId="37657FBC" w14:textId="55ACF8B3" w:rsidR="00755EB7" w:rsidRPr="00A81B6F" w:rsidRDefault="00755EB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EDF" w14:textId="5CC3C225" w:rsidR="00FA1EF7" w:rsidRDefault="00FA1EF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14:paraId="5CFBF47C" w14:textId="48DF1A3B" w:rsidR="00FA1EF7" w:rsidRDefault="00FA1EF7" w:rsidP="00A81B6F">
            <w:pPr>
              <w:pStyle w:val="ab"/>
              <w:rPr>
                <w:sz w:val="28"/>
                <w:szCs w:val="28"/>
              </w:rPr>
            </w:pPr>
          </w:p>
          <w:p w14:paraId="31FE1377" w14:textId="77777777" w:rsidR="00FA1EF7" w:rsidRDefault="00FA1EF7" w:rsidP="00A81B6F">
            <w:pPr>
              <w:pStyle w:val="ab"/>
              <w:rPr>
                <w:sz w:val="28"/>
                <w:szCs w:val="28"/>
              </w:rPr>
            </w:pPr>
          </w:p>
          <w:p w14:paraId="4BE22218" w14:textId="288D0F9B" w:rsidR="00A81B6F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3D42C18B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32621EAD" w14:textId="2FCA9161" w:rsidR="000522C8" w:rsidRDefault="000522C8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0938067D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4507CEA2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</w:p>
          <w:p w14:paraId="578EEE39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 xml:space="preserve">Стадион </w:t>
            </w:r>
            <w:proofErr w:type="spellStart"/>
            <w:r w:rsidRPr="006457B5">
              <w:rPr>
                <w:sz w:val="28"/>
                <w:szCs w:val="28"/>
              </w:rPr>
              <w:t>с.Ермаковское</w:t>
            </w:r>
            <w:proofErr w:type="spellEnd"/>
          </w:p>
          <w:p w14:paraId="55164601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 xml:space="preserve">Стадион </w:t>
            </w:r>
            <w:proofErr w:type="spellStart"/>
            <w:r w:rsidRPr="00C56306">
              <w:rPr>
                <w:sz w:val="28"/>
                <w:szCs w:val="28"/>
              </w:rPr>
              <w:t>с.Ермаковское</w:t>
            </w:r>
            <w:proofErr w:type="spellEnd"/>
          </w:p>
          <w:p w14:paraId="2155E497" w14:textId="77777777" w:rsidR="00C56306" w:rsidRDefault="006457B5" w:rsidP="00C56306">
            <w:pPr>
              <w:pStyle w:val="ab"/>
              <w:rPr>
                <w:sz w:val="28"/>
                <w:szCs w:val="28"/>
              </w:rPr>
            </w:pPr>
            <w:r w:rsidRPr="006457B5">
              <w:rPr>
                <w:sz w:val="28"/>
                <w:szCs w:val="28"/>
              </w:rPr>
              <w:t xml:space="preserve">Стадион </w:t>
            </w:r>
            <w:proofErr w:type="spellStart"/>
            <w:r w:rsidRPr="006457B5">
              <w:rPr>
                <w:sz w:val="28"/>
                <w:szCs w:val="28"/>
              </w:rPr>
              <w:t>с.Ермаковское</w:t>
            </w:r>
            <w:proofErr w:type="spellEnd"/>
            <w:r w:rsidR="00C56306">
              <w:rPr>
                <w:sz w:val="28"/>
                <w:szCs w:val="28"/>
              </w:rPr>
              <w:t xml:space="preserve"> </w:t>
            </w:r>
          </w:p>
          <w:p w14:paraId="772F2D33" w14:textId="77777777" w:rsidR="00C56306" w:rsidRDefault="00C56306" w:rsidP="00C56306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 xml:space="preserve">Стадион </w:t>
            </w:r>
            <w:proofErr w:type="spellStart"/>
            <w:r w:rsidRPr="00C56306">
              <w:rPr>
                <w:sz w:val="28"/>
                <w:szCs w:val="28"/>
              </w:rPr>
              <w:t>с.Ермаковское</w:t>
            </w:r>
            <w:proofErr w:type="spellEnd"/>
          </w:p>
          <w:p w14:paraId="3BB9E334" w14:textId="29EA160E" w:rsidR="000522C8" w:rsidRDefault="000522C8" w:rsidP="00C56306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ЕРДК</w:t>
            </w:r>
          </w:p>
          <w:p w14:paraId="145CF280" w14:textId="77777777" w:rsidR="000522C8" w:rsidRDefault="000522C8" w:rsidP="00C56306">
            <w:pPr>
              <w:pStyle w:val="ab"/>
              <w:rPr>
                <w:sz w:val="28"/>
                <w:szCs w:val="28"/>
              </w:rPr>
            </w:pPr>
          </w:p>
          <w:p w14:paraId="017FFD37" w14:textId="032E0EC5" w:rsidR="000522C8" w:rsidRDefault="000522C8" w:rsidP="00C56306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ЕРДК</w:t>
            </w:r>
          </w:p>
          <w:p w14:paraId="18F95018" w14:textId="2F8268DC" w:rsidR="000522C8" w:rsidRDefault="000522C8" w:rsidP="00C56306">
            <w:pPr>
              <w:pStyle w:val="ab"/>
              <w:rPr>
                <w:sz w:val="28"/>
                <w:szCs w:val="28"/>
              </w:rPr>
            </w:pPr>
          </w:p>
          <w:p w14:paraId="38FD9CFC" w14:textId="2E0E1066" w:rsidR="000522C8" w:rsidRDefault="000522C8" w:rsidP="00C56306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ЕРДК</w:t>
            </w:r>
          </w:p>
          <w:p w14:paraId="6C97D729" w14:textId="77777777" w:rsidR="000522C8" w:rsidRDefault="000522C8" w:rsidP="00C56306">
            <w:pPr>
              <w:pStyle w:val="ab"/>
              <w:rPr>
                <w:sz w:val="28"/>
                <w:szCs w:val="28"/>
              </w:rPr>
            </w:pPr>
          </w:p>
          <w:p w14:paraId="67E5EE24" w14:textId="182620BE" w:rsidR="00C56306" w:rsidRDefault="00FE5A07" w:rsidP="00C563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 w:rsidR="00C56306"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5E1A1265" w14:textId="77777777" w:rsidR="006457B5" w:rsidRDefault="000522C8" w:rsidP="000522C8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ЕРДК</w:t>
            </w:r>
          </w:p>
          <w:p w14:paraId="2C1F7973" w14:textId="77777777" w:rsidR="00755EB7" w:rsidRDefault="00755EB7" w:rsidP="000522C8">
            <w:pPr>
              <w:pStyle w:val="ab"/>
              <w:rPr>
                <w:sz w:val="28"/>
                <w:szCs w:val="28"/>
              </w:rPr>
            </w:pPr>
          </w:p>
          <w:p w14:paraId="74054513" w14:textId="18E5CC65" w:rsidR="00755EB7" w:rsidRPr="00A81B6F" w:rsidRDefault="00755EB7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322" w14:textId="0A5E9E7B" w:rsidR="00FA1EF7" w:rsidRDefault="00FA1EF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4502C16D" w14:textId="7B3D8163" w:rsidR="00FA1EF7" w:rsidRDefault="00FA1EF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0199A5E9" w14:textId="77777777" w:rsidR="00FA1EF7" w:rsidRDefault="00FA1EF7" w:rsidP="00A81B6F">
            <w:pPr>
              <w:pStyle w:val="ab"/>
              <w:rPr>
                <w:sz w:val="28"/>
                <w:szCs w:val="28"/>
              </w:rPr>
            </w:pPr>
          </w:p>
          <w:p w14:paraId="0937E4B7" w14:textId="6AF27AF8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404DE8DE" w14:textId="77777777"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07A56AFC" w14:textId="73647553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14:paraId="7005F666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07EB62D2" w14:textId="6FF5ED75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6C3AC16B" w14:textId="77777777"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251B0961" w14:textId="48A38888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19438A1C" w14:textId="77777777" w:rsidR="008A1B28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4F160CAB" w14:textId="44B999F4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1BF0D450" w14:textId="77777777" w:rsidR="00A81B6F" w:rsidRPr="00A81B6F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010DD2E3" w14:textId="1F540999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0A600F6E" w14:textId="77777777" w:rsidR="00C56306" w:rsidRDefault="008A1B28" w:rsidP="00A81B6F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1CF5AF17" w14:textId="7600F1E5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14:paraId="184AD874" w14:textId="77777777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01F278F0" w14:textId="56CE8973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14:paraId="4E164AFB" w14:textId="77777777" w:rsidR="000522C8" w:rsidRPr="00A81B6F" w:rsidRDefault="000522C8" w:rsidP="000522C8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Гогорева Т.Н.</w:t>
            </w:r>
          </w:p>
          <w:p w14:paraId="48475714" w14:textId="4CD0AC7D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</w:p>
          <w:p w14:paraId="7C7605EF" w14:textId="0B108520" w:rsidR="000522C8" w:rsidRDefault="000522C8" w:rsidP="000522C8">
            <w:pPr>
              <w:pStyle w:val="ab"/>
              <w:rPr>
                <w:sz w:val="28"/>
                <w:szCs w:val="28"/>
              </w:rPr>
            </w:pPr>
          </w:p>
          <w:p w14:paraId="78F7CC1F" w14:textId="77777777" w:rsidR="000522C8" w:rsidRP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Мурашкина Н.Л.,</w:t>
            </w:r>
          </w:p>
          <w:p w14:paraId="13CFC696" w14:textId="555ECC8D" w:rsid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Гогорева Т.Н.</w:t>
            </w:r>
          </w:p>
          <w:p w14:paraId="223CB4F3" w14:textId="77777777" w:rsidR="00C56306" w:rsidRDefault="00C56306" w:rsidP="00A81B6F">
            <w:pPr>
              <w:pStyle w:val="ab"/>
              <w:rPr>
                <w:sz w:val="28"/>
                <w:szCs w:val="28"/>
              </w:rPr>
            </w:pPr>
            <w:r w:rsidRPr="00C56306">
              <w:rPr>
                <w:sz w:val="28"/>
                <w:szCs w:val="28"/>
              </w:rPr>
              <w:t>Мурашкина Н.Л.</w:t>
            </w:r>
          </w:p>
          <w:p w14:paraId="0DF67FEC" w14:textId="77777777" w:rsidR="00C56306" w:rsidRPr="00A81B6F" w:rsidRDefault="00C563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0F57DB08" w14:textId="77777777" w:rsidR="000522C8" w:rsidRPr="000522C8" w:rsidRDefault="000522C8" w:rsidP="000522C8">
            <w:pPr>
              <w:pStyle w:val="ab"/>
              <w:rPr>
                <w:sz w:val="28"/>
                <w:szCs w:val="28"/>
              </w:rPr>
            </w:pPr>
            <w:r w:rsidRPr="000522C8">
              <w:rPr>
                <w:sz w:val="28"/>
                <w:szCs w:val="28"/>
              </w:rPr>
              <w:t>Мурашкина Н.Л.,</w:t>
            </w:r>
          </w:p>
          <w:p w14:paraId="358F2E82" w14:textId="77777777" w:rsidR="008A1B28" w:rsidRDefault="000522C8" w:rsidP="000522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Савина О.Ю. </w:t>
            </w:r>
          </w:p>
          <w:p w14:paraId="1B44C6BF" w14:textId="77777777" w:rsidR="00755EB7" w:rsidRPr="00755EB7" w:rsidRDefault="00755EB7" w:rsidP="00755EB7">
            <w:pPr>
              <w:pStyle w:val="ab"/>
              <w:rPr>
                <w:sz w:val="28"/>
                <w:szCs w:val="28"/>
              </w:rPr>
            </w:pPr>
            <w:r w:rsidRPr="00755EB7">
              <w:rPr>
                <w:sz w:val="28"/>
                <w:szCs w:val="28"/>
              </w:rPr>
              <w:t>Мурашкина Н.Л.,</w:t>
            </w:r>
          </w:p>
          <w:p w14:paraId="67088B57" w14:textId="06DD40B1" w:rsidR="00755EB7" w:rsidRPr="00A81B6F" w:rsidRDefault="00755EB7" w:rsidP="00755EB7">
            <w:pPr>
              <w:pStyle w:val="ab"/>
              <w:rPr>
                <w:sz w:val="28"/>
                <w:szCs w:val="28"/>
              </w:rPr>
            </w:pPr>
            <w:r w:rsidRPr="00755EB7">
              <w:rPr>
                <w:sz w:val="28"/>
                <w:szCs w:val="28"/>
              </w:rPr>
              <w:t>Гогорева Т.Н., директора</w:t>
            </w:r>
            <w:bookmarkStart w:id="0" w:name="_GoBack"/>
            <w:bookmarkEnd w:id="0"/>
            <w:r w:rsidRPr="00755EB7">
              <w:rPr>
                <w:sz w:val="28"/>
                <w:szCs w:val="28"/>
              </w:rPr>
              <w:t xml:space="preserve"> филиалов</w:t>
            </w:r>
          </w:p>
        </w:tc>
      </w:tr>
      <w:tr w:rsidR="00A81B6F" w:rsidRPr="00A81B6F" w14:paraId="1CCC9991" w14:textId="77777777" w:rsidTr="008A1B28">
        <w:trPr>
          <w:trHeight w:val="32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7AE1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Проведение районных культурных акций</w:t>
            </w:r>
            <w:r w:rsidR="00FE5A07">
              <w:rPr>
                <w:b/>
                <w:sz w:val="28"/>
                <w:szCs w:val="28"/>
              </w:rPr>
              <w:t xml:space="preserve">, </w:t>
            </w:r>
            <w:r w:rsidRPr="00A81B6F">
              <w:rPr>
                <w:b/>
                <w:sz w:val="28"/>
                <w:szCs w:val="28"/>
              </w:rPr>
              <w:t>массовых мероприятий</w:t>
            </w:r>
            <w:r w:rsidR="00FE5A07">
              <w:rPr>
                <w:b/>
                <w:sz w:val="28"/>
                <w:szCs w:val="28"/>
              </w:rPr>
              <w:t>, брендовых мероприятий поселений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399" w14:textId="6D24C3E0" w:rsidR="00927B15" w:rsidRDefault="00927B15" w:rsidP="00927B1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мероприятий в рамках Года памяти и славы</w:t>
            </w:r>
          </w:p>
          <w:p w14:paraId="367B5BC4" w14:textId="357C3D8E" w:rsidR="00927B15" w:rsidRDefault="00927B15" w:rsidP="00927B15">
            <w:pPr>
              <w:pStyle w:val="ab"/>
              <w:rPr>
                <w:sz w:val="28"/>
                <w:szCs w:val="28"/>
              </w:rPr>
            </w:pPr>
          </w:p>
          <w:p w14:paraId="7A5231C5" w14:textId="3E4C53D1" w:rsidR="00927B15" w:rsidRDefault="00927B15" w:rsidP="00927B15">
            <w:pPr>
              <w:pStyle w:val="ab"/>
              <w:rPr>
                <w:sz w:val="28"/>
                <w:szCs w:val="28"/>
              </w:rPr>
            </w:pPr>
          </w:p>
          <w:p w14:paraId="11385F81" w14:textId="77777777" w:rsidR="00927B15" w:rsidRDefault="00927B15" w:rsidP="00927B15">
            <w:pPr>
              <w:pStyle w:val="ab"/>
              <w:rPr>
                <w:sz w:val="28"/>
                <w:szCs w:val="28"/>
              </w:rPr>
            </w:pPr>
          </w:p>
          <w:p w14:paraId="1417DD23" w14:textId="56D30BBE" w:rsidR="00A81B6F" w:rsidRDefault="00E1226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B6F" w:rsidRPr="00A81B6F">
              <w:rPr>
                <w:sz w:val="28"/>
                <w:szCs w:val="28"/>
              </w:rPr>
              <w:t xml:space="preserve">Праздник </w:t>
            </w:r>
            <w:r w:rsidR="00A81B6F">
              <w:rPr>
                <w:sz w:val="28"/>
                <w:szCs w:val="28"/>
              </w:rPr>
              <w:t>«Человек труда»</w:t>
            </w:r>
          </w:p>
          <w:p w14:paraId="79765FF2" w14:textId="4D4BC4A5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0E76645F" w14:textId="7F397786" w:rsidR="00927B15" w:rsidRDefault="00C70D33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Юбилей народного хора «Родник» ЕРДК</w:t>
            </w:r>
            <w:r w:rsidR="00CE1DF1">
              <w:rPr>
                <w:sz w:val="28"/>
                <w:szCs w:val="28"/>
              </w:rPr>
              <w:t xml:space="preserve"> (35 лет)</w:t>
            </w:r>
          </w:p>
          <w:p w14:paraId="39B4641E" w14:textId="254EA7BD" w:rsidR="00C70D33" w:rsidRDefault="00C70D33" w:rsidP="00C70D3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чувашской культуры «</w:t>
            </w:r>
            <w:proofErr w:type="spellStart"/>
            <w:r>
              <w:rPr>
                <w:sz w:val="28"/>
                <w:szCs w:val="28"/>
              </w:rPr>
              <w:t>Акатуй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585B901" w14:textId="77777777" w:rsidR="00CE1DF1" w:rsidRDefault="00CE1DF1" w:rsidP="00C70D33">
            <w:pPr>
              <w:pStyle w:val="ab"/>
              <w:rPr>
                <w:sz w:val="28"/>
                <w:szCs w:val="28"/>
              </w:rPr>
            </w:pPr>
          </w:p>
          <w:p w14:paraId="4360BD7C" w14:textId="617094C1" w:rsidR="00C70D33" w:rsidRDefault="00C70D33" w:rsidP="00C70D3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«Иван Купала»</w:t>
            </w:r>
          </w:p>
          <w:p w14:paraId="3707895B" w14:textId="77777777" w:rsidR="00C70D33" w:rsidRDefault="00C70D33" w:rsidP="00C70D33">
            <w:pPr>
              <w:pStyle w:val="ab"/>
              <w:rPr>
                <w:sz w:val="28"/>
                <w:szCs w:val="28"/>
              </w:rPr>
            </w:pPr>
          </w:p>
          <w:p w14:paraId="2C7D4488" w14:textId="3BD25A64" w:rsidR="003B4EA4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украинского гостеприимства «</w:t>
            </w:r>
            <w:proofErr w:type="spellStart"/>
            <w:r>
              <w:rPr>
                <w:sz w:val="28"/>
                <w:szCs w:val="28"/>
              </w:rPr>
              <w:t>Ласкаво</w:t>
            </w:r>
            <w:proofErr w:type="spellEnd"/>
            <w:r>
              <w:rPr>
                <w:sz w:val="28"/>
                <w:szCs w:val="28"/>
              </w:rPr>
              <w:t xml:space="preserve"> просимо»</w:t>
            </w:r>
          </w:p>
          <w:p w14:paraId="0FE27AFC" w14:textId="7E43DFFD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Юбилей с. Разъезжее (280 лет), До</w:t>
            </w:r>
            <w:r w:rsidRPr="00CE1DF1">
              <w:rPr>
                <w:sz w:val="28"/>
                <w:szCs w:val="28"/>
              </w:rPr>
              <w:t>ма культуры (65 лет)</w:t>
            </w:r>
          </w:p>
          <w:p w14:paraId="56CB00E0" w14:textId="4BC6C8E3" w:rsidR="00B92421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</w:t>
            </w:r>
            <w:proofErr w:type="spellStart"/>
            <w:r>
              <w:rPr>
                <w:sz w:val="28"/>
                <w:szCs w:val="28"/>
              </w:rPr>
              <w:t>Ойский</w:t>
            </w:r>
            <w:proofErr w:type="spellEnd"/>
            <w:r>
              <w:rPr>
                <w:sz w:val="28"/>
                <w:szCs w:val="28"/>
              </w:rPr>
              <w:t xml:space="preserve"> каравай»</w:t>
            </w:r>
          </w:p>
          <w:p w14:paraId="24158435" w14:textId="77777777" w:rsidR="00CE1DF1" w:rsidRDefault="00CE1DF1" w:rsidP="003B4EA4">
            <w:pPr>
              <w:pStyle w:val="ab"/>
              <w:rPr>
                <w:sz w:val="28"/>
                <w:szCs w:val="28"/>
              </w:rPr>
            </w:pPr>
          </w:p>
          <w:p w14:paraId="3A99D11E" w14:textId="25BC0123" w:rsidR="00CE1DF1" w:rsidRDefault="00CE1DF1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1DF1">
              <w:rPr>
                <w:sz w:val="28"/>
                <w:szCs w:val="28"/>
              </w:rPr>
              <w:t xml:space="preserve">Юбилей </w:t>
            </w:r>
            <w:proofErr w:type="spellStart"/>
            <w:r w:rsidRPr="00CE1DF1">
              <w:rPr>
                <w:sz w:val="28"/>
                <w:szCs w:val="28"/>
              </w:rPr>
              <w:t>с.Семенниково</w:t>
            </w:r>
            <w:proofErr w:type="spellEnd"/>
            <w:r w:rsidRPr="00CE1DF1">
              <w:rPr>
                <w:sz w:val="28"/>
                <w:szCs w:val="28"/>
              </w:rPr>
              <w:t xml:space="preserve"> (120 лет)</w:t>
            </w:r>
          </w:p>
          <w:p w14:paraId="3884743E" w14:textId="4C6C4C85" w:rsidR="00CE1DF1" w:rsidRDefault="00CE1DF1" w:rsidP="003B4EA4">
            <w:pPr>
              <w:pStyle w:val="ab"/>
              <w:rPr>
                <w:sz w:val="28"/>
                <w:szCs w:val="28"/>
              </w:rPr>
            </w:pPr>
          </w:p>
          <w:p w14:paraId="71C07250" w14:textId="65DEF2F7" w:rsidR="00CE1DF1" w:rsidRDefault="00CE1DF1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1DF1">
              <w:rPr>
                <w:sz w:val="28"/>
                <w:szCs w:val="28"/>
              </w:rPr>
              <w:t xml:space="preserve">Юбилей </w:t>
            </w:r>
            <w:proofErr w:type="spellStart"/>
            <w:r w:rsidRPr="00CE1DF1">
              <w:rPr>
                <w:sz w:val="28"/>
                <w:szCs w:val="28"/>
              </w:rPr>
              <w:t>с.Нижний</w:t>
            </w:r>
            <w:proofErr w:type="spellEnd"/>
            <w:r w:rsidRPr="00CE1DF1">
              <w:rPr>
                <w:sz w:val="28"/>
                <w:szCs w:val="28"/>
              </w:rPr>
              <w:t xml:space="preserve"> </w:t>
            </w:r>
            <w:proofErr w:type="spellStart"/>
            <w:r w:rsidRPr="00CE1DF1">
              <w:rPr>
                <w:sz w:val="28"/>
                <w:szCs w:val="28"/>
              </w:rPr>
              <w:t>Суэтук</w:t>
            </w:r>
            <w:proofErr w:type="spellEnd"/>
            <w:r w:rsidRPr="00CE1DF1">
              <w:rPr>
                <w:sz w:val="28"/>
                <w:szCs w:val="28"/>
              </w:rPr>
              <w:t xml:space="preserve"> (280 лет)</w:t>
            </w:r>
          </w:p>
          <w:p w14:paraId="3961012E" w14:textId="12993071" w:rsidR="00CE1DF1" w:rsidRDefault="00CE1DF1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казачьей культуры «Казачий разгуляй»</w:t>
            </w:r>
          </w:p>
          <w:p w14:paraId="2C521147" w14:textId="57A9A644" w:rsidR="00CE1DF1" w:rsidRDefault="00CE1DF1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CE1DF1">
              <w:rPr>
                <w:sz w:val="28"/>
                <w:szCs w:val="28"/>
              </w:rPr>
              <w:t xml:space="preserve">Юбилей </w:t>
            </w:r>
            <w:proofErr w:type="spellStart"/>
            <w:r w:rsidRPr="00CE1DF1">
              <w:rPr>
                <w:sz w:val="28"/>
                <w:szCs w:val="28"/>
              </w:rPr>
              <w:t>с.Верхнеусинское</w:t>
            </w:r>
            <w:proofErr w:type="spellEnd"/>
            <w:r w:rsidRPr="00CE1DF1">
              <w:rPr>
                <w:sz w:val="28"/>
                <w:szCs w:val="28"/>
              </w:rPr>
              <w:t xml:space="preserve"> (205 лет)</w:t>
            </w:r>
          </w:p>
          <w:p w14:paraId="225C63B5" w14:textId="77777777" w:rsidR="00CE1DF1" w:rsidRDefault="00CE1DF1" w:rsidP="003B4EA4">
            <w:pPr>
              <w:pStyle w:val="ab"/>
              <w:rPr>
                <w:sz w:val="28"/>
                <w:szCs w:val="28"/>
              </w:rPr>
            </w:pPr>
          </w:p>
          <w:p w14:paraId="3A049CF0" w14:textId="78D609EC" w:rsidR="00C70D33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«Праздник </w:t>
            </w:r>
            <w:proofErr w:type="spellStart"/>
            <w:r>
              <w:rPr>
                <w:sz w:val="28"/>
                <w:szCs w:val="28"/>
              </w:rPr>
              <w:t>картохи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10AE4B4" w14:textId="2E85614E" w:rsidR="00C70D33" w:rsidRDefault="00C70D33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1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Юбилей народного вокального ансамбля «Экспромт» ЕРДК</w:t>
            </w:r>
            <w:r w:rsidR="00CE1DF1">
              <w:rPr>
                <w:sz w:val="28"/>
                <w:szCs w:val="28"/>
              </w:rPr>
              <w:t xml:space="preserve"> (25 лет)</w:t>
            </w:r>
          </w:p>
          <w:p w14:paraId="64959EDF" w14:textId="0B5776DC" w:rsidR="00B92421" w:rsidRDefault="00C70D33" w:rsidP="003B4EA4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 xml:space="preserve">-Юбилей народного </w:t>
            </w:r>
            <w:r w:rsidR="00CE1DF1" w:rsidRPr="00C70D33">
              <w:rPr>
                <w:sz w:val="28"/>
                <w:szCs w:val="28"/>
              </w:rPr>
              <w:t xml:space="preserve">ансамбля </w:t>
            </w:r>
            <w:r w:rsidR="00CE1DF1">
              <w:rPr>
                <w:sz w:val="28"/>
                <w:szCs w:val="28"/>
              </w:rPr>
              <w:t>песни и танца «</w:t>
            </w:r>
            <w:proofErr w:type="spellStart"/>
            <w:r w:rsidR="00CE1DF1">
              <w:rPr>
                <w:sz w:val="28"/>
                <w:szCs w:val="28"/>
              </w:rPr>
              <w:t>Оюшка</w:t>
            </w:r>
            <w:proofErr w:type="spellEnd"/>
            <w:r w:rsidR="00CE1DF1">
              <w:rPr>
                <w:sz w:val="28"/>
                <w:szCs w:val="28"/>
              </w:rPr>
              <w:t>»</w:t>
            </w:r>
            <w:r w:rsidRPr="00C70D33">
              <w:rPr>
                <w:sz w:val="28"/>
                <w:szCs w:val="28"/>
              </w:rPr>
              <w:t xml:space="preserve"> ЕРДК</w:t>
            </w:r>
            <w:r w:rsidR="00CE1DF1">
              <w:rPr>
                <w:sz w:val="28"/>
                <w:szCs w:val="28"/>
              </w:rPr>
              <w:t xml:space="preserve"> (55 лет)</w:t>
            </w:r>
          </w:p>
          <w:p w14:paraId="25361D80" w14:textId="3762D700" w:rsidR="00A81B6F" w:rsidRPr="00A81B6F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Бал Главы </w:t>
            </w:r>
            <w:r w:rsidR="00CE1DF1">
              <w:rPr>
                <w:sz w:val="28"/>
                <w:szCs w:val="28"/>
              </w:rPr>
              <w:t xml:space="preserve">Ермаковского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124" w14:textId="105A0193" w:rsidR="00927B15" w:rsidRDefault="00927B1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14:paraId="67FB0F69" w14:textId="258B130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6365ABE3" w14:textId="4E801415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228F43B2" w14:textId="7777777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5C651A92" w14:textId="7777777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28168859" w14:textId="5C069891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14:paraId="0417E7B8" w14:textId="242126AF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037997CD" w14:textId="5AAB4EE8" w:rsidR="003B4EA4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78FF049A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6AC1424D" w14:textId="24ED2E12"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3A0D24EF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131971F8" w14:textId="53578D30" w:rsidR="003B4EA4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503EEBA0" w14:textId="77777777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52360372" w14:textId="77777777"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7D2F09C5" w14:textId="77777777" w:rsidR="003B4EA4" w:rsidRDefault="003B4EA4" w:rsidP="00A81B6F">
            <w:pPr>
              <w:pStyle w:val="ab"/>
              <w:rPr>
                <w:sz w:val="28"/>
                <w:szCs w:val="28"/>
              </w:rPr>
            </w:pPr>
          </w:p>
          <w:p w14:paraId="2A226FE7" w14:textId="37EC8E8E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14:paraId="0925A320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65AA84FF" w14:textId="15824F14" w:rsidR="003B4EA4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43205E19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2953EF17" w14:textId="1112C05F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176AC0B3" w14:textId="756F51BD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4A9FC123" w14:textId="4779D3BB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27BC7D1C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51C17AB4" w14:textId="22E9388B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682B01D6" w14:textId="74573BBC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lastRenderedPageBreak/>
              <w:t>Август</w:t>
            </w:r>
          </w:p>
          <w:p w14:paraId="519B8E29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4776A329" w14:textId="4D69EAE6" w:rsidR="00C70D33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736552B7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100FB831" w14:textId="520718B0" w:rsidR="00C70D33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14:paraId="754B0B79" w14:textId="77777777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503ECB95" w14:textId="2F107947" w:rsidR="00B92421" w:rsidRDefault="00C70D33" w:rsidP="00A81B6F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Ноябрь</w:t>
            </w:r>
          </w:p>
          <w:p w14:paraId="2609733C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0253837C" w14:textId="77777777" w:rsidR="003B4EA4" w:rsidRPr="00A81B6F" w:rsidRDefault="003B4EA4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00D" w14:textId="671E7FE2" w:rsidR="00927B15" w:rsidRDefault="00927B15" w:rsidP="00E1226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14:paraId="181CF5D8" w14:textId="2A1012CC" w:rsidR="00927B15" w:rsidRDefault="00927B15" w:rsidP="00E1226C">
            <w:pPr>
              <w:pStyle w:val="ab"/>
              <w:rPr>
                <w:sz w:val="28"/>
                <w:szCs w:val="28"/>
              </w:rPr>
            </w:pPr>
          </w:p>
          <w:p w14:paraId="45ADDFD8" w14:textId="3A71431A" w:rsidR="00927B15" w:rsidRDefault="00927B15" w:rsidP="00E1226C">
            <w:pPr>
              <w:pStyle w:val="ab"/>
              <w:rPr>
                <w:sz w:val="28"/>
                <w:szCs w:val="28"/>
              </w:rPr>
            </w:pPr>
          </w:p>
          <w:p w14:paraId="262809EC" w14:textId="77777777" w:rsidR="00927B15" w:rsidRDefault="00927B15" w:rsidP="00E1226C">
            <w:pPr>
              <w:pStyle w:val="ab"/>
              <w:rPr>
                <w:sz w:val="28"/>
                <w:szCs w:val="28"/>
              </w:rPr>
            </w:pPr>
          </w:p>
          <w:p w14:paraId="62B5AFEA" w14:textId="77777777" w:rsidR="00927B15" w:rsidRDefault="00927B15" w:rsidP="00E1226C">
            <w:pPr>
              <w:pStyle w:val="ab"/>
              <w:rPr>
                <w:sz w:val="28"/>
                <w:szCs w:val="28"/>
              </w:rPr>
            </w:pPr>
          </w:p>
          <w:p w14:paraId="58E7CB71" w14:textId="5F5778F2" w:rsidR="00E1226C" w:rsidRDefault="00E1226C" w:rsidP="00E1226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Ленина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</w:p>
          <w:p w14:paraId="45C43071" w14:textId="6A607E7B" w:rsidR="00C70D33" w:rsidRDefault="00C70D33" w:rsidP="00E1226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2E11C50" w14:textId="77777777" w:rsidR="00CE1DF1" w:rsidRDefault="00CE1DF1" w:rsidP="00E1226C">
            <w:pPr>
              <w:pStyle w:val="ab"/>
              <w:rPr>
                <w:sz w:val="28"/>
                <w:szCs w:val="28"/>
              </w:rPr>
            </w:pPr>
          </w:p>
          <w:p w14:paraId="730B3957" w14:textId="27C4C4B6" w:rsidR="00C70D33" w:rsidRDefault="00C70D33" w:rsidP="00E1226C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42BB4259" w14:textId="77777777" w:rsidR="00CE1DF1" w:rsidRDefault="00CE1DF1" w:rsidP="00E1226C">
            <w:pPr>
              <w:pStyle w:val="ab"/>
              <w:rPr>
                <w:sz w:val="28"/>
                <w:szCs w:val="28"/>
              </w:rPr>
            </w:pPr>
          </w:p>
          <w:p w14:paraId="452C3764" w14:textId="77777777" w:rsidR="003B4EA4" w:rsidRDefault="003B4EA4" w:rsidP="003B4E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 отдыха </w:t>
            </w:r>
            <w:proofErr w:type="spellStart"/>
            <w:r>
              <w:rPr>
                <w:sz w:val="28"/>
                <w:szCs w:val="28"/>
              </w:rPr>
              <w:t>с.Ермаковское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2603AA4" w14:textId="77777777" w:rsidR="003B4EA4" w:rsidRDefault="003B4EA4" w:rsidP="003B4EA4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с.Новополтавка</w:t>
            </w:r>
            <w:proofErr w:type="spellEnd"/>
          </w:p>
          <w:p w14:paraId="2A291249" w14:textId="45293BE6"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14:paraId="1BA5F217" w14:textId="64F76BA0" w:rsidR="00CE1DF1" w:rsidRDefault="00CE1DF1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с.Разъезжее</w:t>
            </w:r>
            <w:proofErr w:type="spellEnd"/>
          </w:p>
          <w:p w14:paraId="1CC7ECB1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3A508155" w14:textId="32F21796" w:rsidR="00CE1DF1" w:rsidRDefault="00FE5A0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  <w:p w14:paraId="0C7F94F6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2130AAC5" w14:textId="068D1B0B" w:rsidR="00CE1DF1" w:rsidRDefault="00CE1DF1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с.Семенниково</w:t>
            </w:r>
            <w:proofErr w:type="spellEnd"/>
          </w:p>
          <w:p w14:paraId="6E532BB1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290B4FFB" w14:textId="19E42350" w:rsidR="00CE1DF1" w:rsidRDefault="00CE1DF1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с.Нижний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Суэтук</w:t>
            </w:r>
            <w:proofErr w:type="spellEnd"/>
          </w:p>
          <w:p w14:paraId="602B79BF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637A5A9D" w14:textId="67F31C3D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748F3CE1" w14:textId="4178ACD5" w:rsidR="00CE1DF1" w:rsidRDefault="00CE1DF1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с.Верхнеусинское</w:t>
            </w:r>
            <w:proofErr w:type="spellEnd"/>
          </w:p>
          <w:p w14:paraId="4D8B4EB4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286AC8A5" w14:textId="11233C88" w:rsidR="00B92421" w:rsidRDefault="00FE5A0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с.Жеблахты</w:t>
            </w:r>
            <w:proofErr w:type="spellEnd"/>
          </w:p>
          <w:p w14:paraId="0FD5DF3D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23A018A4" w14:textId="558D2E7F" w:rsidR="00FE5A07" w:rsidRDefault="00FE5A0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243D99ED" w14:textId="6A46E021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3C113352" w14:textId="5396817D" w:rsidR="00C70D33" w:rsidRDefault="00C70D33" w:rsidP="00A81B6F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ЕРДК</w:t>
            </w:r>
          </w:p>
          <w:p w14:paraId="4FF27732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48EF5656" w14:textId="6459DEB9" w:rsidR="00FE5A07" w:rsidRPr="00A81B6F" w:rsidRDefault="00C70D33" w:rsidP="00A81B6F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116A" w14:textId="77777777" w:rsidR="00927B15" w:rsidRPr="00927B15" w:rsidRDefault="00927B15" w:rsidP="00927B15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lastRenderedPageBreak/>
              <w:t>Мурашкина Н.Л.,</w:t>
            </w:r>
          </w:p>
          <w:p w14:paraId="5DD6B13B" w14:textId="77777777" w:rsidR="00927B15" w:rsidRDefault="00927B15" w:rsidP="00927B15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Гогорева Т.Н., директора и заведующие филиалов</w:t>
            </w:r>
          </w:p>
          <w:p w14:paraId="20CFFFE1" w14:textId="69117587" w:rsidR="00A81B6F" w:rsidRDefault="00A81B6F" w:rsidP="00927B15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</w:t>
            </w:r>
            <w:r w:rsidR="00E1226C">
              <w:rPr>
                <w:sz w:val="28"/>
                <w:szCs w:val="28"/>
              </w:rPr>
              <w:t>.</w:t>
            </w:r>
          </w:p>
          <w:p w14:paraId="66981E06" w14:textId="448A48CF"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14:paraId="04D8335E" w14:textId="6107E48E" w:rsidR="00C70D33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6D7FDF8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4FCBB9EC" w14:textId="072B4765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0E1DA7CF" w14:textId="5649298C" w:rsidR="00C70D33" w:rsidRDefault="00C70D3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74C4AA5D" w14:textId="77777777" w:rsidR="00FE5A07" w:rsidRDefault="00FE5A07" w:rsidP="00A81B6F">
            <w:pPr>
              <w:pStyle w:val="ab"/>
              <w:rPr>
                <w:sz w:val="28"/>
                <w:szCs w:val="28"/>
              </w:rPr>
            </w:pPr>
            <w:r w:rsidRPr="00FE5A07">
              <w:rPr>
                <w:sz w:val="28"/>
                <w:szCs w:val="28"/>
              </w:rPr>
              <w:t>Мурашкина Н.Л.</w:t>
            </w:r>
          </w:p>
          <w:p w14:paraId="37C897FD" w14:textId="77777777" w:rsidR="00FE5A07" w:rsidRDefault="00FE5A07" w:rsidP="00A81B6F">
            <w:pPr>
              <w:pStyle w:val="ab"/>
              <w:rPr>
                <w:sz w:val="28"/>
                <w:szCs w:val="28"/>
              </w:rPr>
            </w:pPr>
          </w:p>
          <w:p w14:paraId="60F5F1C6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577F7082" w14:textId="4291E6E0" w:rsidR="008A1B28" w:rsidRDefault="00927B1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Лепешкина Т.В.</w:t>
            </w:r>
          </w:p>
          <w:p w14:paraId="7404AAFF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2F14D4C4" w14:textId="72975704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Л.А.</w:t>
            </w:r>
          </w:p>
          <w:p w14:paraId="73C0DB67" w14:textId="0C2E5CAD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1A64D7C6" w14:textId="69A61D7B" w:rsidR="00B92421" w:rsidRDefault="00AF51F2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Капис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14:paraId="24C5E036" w14:textId="2FF28A13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34E60F40" w14:textId="06A7C04A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 М.Ю.</w:t>
            </w:r>
          </w:p>
          <w:p w14:paraId="6C889200" w14:textId="57A6F7D0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6F1B7240" w14:textId="7EEA6B60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</w:p>
          <w:p w14:paraId="02263DA9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6F8EC378" w14:textId="57ED30DF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</w:p>
          <w:p w14:paraId="08FFB46B" w14:textId="5E1CE5F0" w:rsidR="00CE1DF1" w:rsidRDefault="00CE1DF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619BA8FA" w14:textId="5A0FB5F8" w:rsidR="00CE1DF1" w:rsidRDefault="00CE1DF1" w:rsidP="00A81B6F">
            <w:pPr>
              <w:pStyle w:val="ab"/>
              <w:rPr>
                <w:sz w:val="28"/>
                <w:szCs w:val="28"/>
              </w:rPr>
            </w:pPr>
            <w:r w:rsidRPr="00CE1DF1">
              <w:rPr>
                <w:sz w:val="28"/>
                <w:szCs w:val="28"/>
              </w:rPr>
              <w:t>Мурашкина Н.Л.</w:t>
            </w:r>
          </w:p>
          <w:p w14:paraId="5ACFFEF1" w14:textId="1A99680D" w:rsidR="00B92421" w:rsidRDefault="00927B1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Е.М.</w:t>
            </w:r>
          </w:p>
          <w:p w14:paraId="7D0F834A" w14:textId="23D38A63" w:rsidR="00E1226C" w:rsidRDefault="00AF51F2" w:rsidP="00A81B6F">
            <w:pPr>
              <w:pStyle w:val="ab"/>
              <w:rPr>
                <w:sz w:val="28"/>
                <w:szCs w:val="28"/>
              </w:rPr>
            </w:pPr>
            <w:r w:rsidRPr="00AF51F2">
              <w:rPr>
                <w:sz w:val="28"/>
                <w:szCs w:val="28"/>
              </w:rPr>
              <w:t>Мурашкина Н.Л.</w:t>
            </w:r>
          </w:p>
          <w:p w14:paraId="0570CDE9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16D69CC5" w14:textId="5398243B" w:rsidR="00C70D33" w:rsidRDefault="00C70D33" w:rsidP="00A81B6F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Мурашкина Н.Л.</w:t>
            </w:r>
          </w:p>
          <w:p w14:paraId="0EB2DB4E" w14:textId="77777777" w:rsidR="00CE1DF1" w:rsidRDefault="00CE1DF1" w:rsidP="00A81B6F">
            <w:pPr>
              <w:pStyle w:val="ab"/>
              <w:rPr>
                <w:sz w:val="28"/>
                <w:szCs w:val="28"/>
              </w:rPr>
            </w:pPr>
          </w:p>
          <w:p w14:paraId="50425BE7" w14:textId="0B0FE3B4" w:rsidR="00C70D33" w:rsidRPr="00A81B6F" w:rsidRDefault="00C70D33" w:rsidP="00A81B6F">
            <w:pPr>
              <w:pStyle w:val="ab"/>
              <w:rPr>
                <w:sz w:val="28"/>
                <w:szCs w:val="28"/>
              </w:rPr>
            </w:pPr>
            <w:r w:rsidRPr="00C70D33">
              <w:rPr>
                <w:sz w:val="28"/>
                <w:szCs w:val="28"/>
              </w:rPr>
              <w:t>Мурашкина Н.Л.</w:t>
            </w:r>
          </w:p>
        </w:tc>
      </w:tr>
      <w:tr w:rsidR="00A81B6F" w:rsidRPr="00A81B6F" w14:paraId="11D3D2B0" w14:textId="77777777" w:rsidTr="000522C8">
        <w:trPr>
          <w:trHeight w:val="127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C11AF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Административно-хозяйственная деятельность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F67C0" w14:textId="77777777"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Мониторинг показателей эффективности расходования тепло-</w:t>
            </w:r>
            <w:proofErr w:type="spellStart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водоресурсов</w:t>
            </w:r>
            <w:proofErr w:type="spellEnd"/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2C1049" w14:textId="77777777"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Обучение директоров и заведующих филиалов по охране труда и пожарно-техническому минимуму</w:t>
            </w:r>
          </w:p>
          <w:p w14:paraId="56798AB3" w14:textId="77777777"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текущих ремонтов в учреждениях</w:t>
            </w:r>
          </w:p>
          <w:p w14:paraId="0FCAC820" w14:textId="77777777" w:rsidR="006457B5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716C37F5" w14:textId="77777777" w:rsidR="008A1B28" w:rsidRDefault="008A1B28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5FABA504" w14:textId="77777777" w:rsidR="00A81B6F" w:rsidRDefault="006457B5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81B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Подготовка учреждений к работе в осенне-зимний период</w:t>
            </w:r>
          </w:p>
          <w:p w14:paraId="56E683C3" w14:textId="77777777" w:rsidR="00A81B6F" w:rsidRDefault="00A81B6F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000DA726" w14:textId="6D4B5016" w:rsidR="008A1B28" w:rsidRDefault="008A1B28" w:rsidP="00A81B6F">
            <w:pPr>
              <w:pStyle w:val="ab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6D20472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Оформление заявок, составление и заключение</w:t>
            </w:r>
            <w:r w:rsidR="006457B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контрактов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 реализацию программы «Развитие культуры и туризма»</w:t>
            </w:r>
            <w:r>
              <w:rPr>
                <w:sz w:val="28"/>
                <w:szCs w:val="28"/>
              </w:rPr>
              <w:t xml:space="preserve"> </w:t>
            </w:r>
          </w:p>
          <w:p w14:paraId="62014043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Проектная деятельность </w:t>
            </w:r>
          </w:p>
          <w:p w14:paraId="650B3051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7949756E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122AED48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13DDA16D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7BC78C00" w14:textId="7777777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175EC366" w14:textId="3152CE7E" w:rsidR="00917B5A" w:rsidRPr="00917B5A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82638">
              <w:rPr>
                <w:sz w:val="28"/>
                <w:szCs w:val="28"/>
              </w:rPr>
              <w:t>Составление муниципального задания, учет, отчетность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AED9B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14:paraId="6BFA2D12" w14:textId="77777777"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14:paraId="779FFC9A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14:paraId="4FAAA3E5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605E5D15" w14:textId="77777777"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14:paraId="1F25E71E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октябрь</w:t>
            </w:r>
          </w:p>
          <w:p w14:paraId="0C202060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4786B860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165C08E1" w14:textId="77777777" w:rsidR="008A1B28" w:rsidRDefault="008A1B28" w:rsidP="00A81B6F">
            <w:pPr>
              <w:pStyle w:val="ab"/>
              <w:rPr>
                <w:sz w:val="28"/>
                <w:szCs w:val="28"/>
              </w:rPr>
            </w:pPr>
          </w:p>
          <w:p w14:paraId="63CD5695" w14:textId="77777777" w:rsidR="006457B5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Май - октябрь</w:t>
            </w:r>
            <w:r>
              <w:rPr>
                <w:sz w:val="28"/>
                <w:szCs w:val="28"/>
              </w:rPr>
              <w:t xml:space="preserve"> </w:t>
            </w:r>
          </w:p>
          <w:p w14:paraId="577F90D5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53E41B23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70F1ECCC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5C0B6FCC" w14:textId="1A5F7A25" w:rsidR="00917B5A" w:rsidRDefault="00927B1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DCCC791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7410D313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447E7218" w14:textId="77777777" w:rsidR="00917B5A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41EBD5AA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0F70B786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723D3E35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32886FBD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603081EC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3FF527D5" w14:textId="77777777" w:rsidR="00646889" w:rsidRPr="00A81B6F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F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5DBD7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lastRenderedPageBreak/>
              <w:t>ЕЦКС</w:t>
            </w:r>
          </w:p>
          <w:p w14:paraId="6ACF8931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36CEFE95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14:paraId="3E09759E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0BF1FFED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DF3CC30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14:paraId="6CED23E7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60874648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40A0319E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C9C3EBB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14:paraId="711F7EF2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60560325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EC39EBF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C95F27A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ЕЦКС</w:t>
            </w:r>
          </w:p>
          <w:p w14:paraId="7F840FAE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085A7AE1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1228B62D" w14:textId="77777777" w:rsidR="00917B5A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3EE184CF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6CB0D655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71B729D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5308D510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1097CF67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2AFC4FAD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2C896E99" w14:textId="77777777" w:rsidR="00646889" w:rsidRPr="00A81B6F" w:rsidRDefault="00646889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B9C0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Почекутова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14:paraId="4636D03E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FDFBE07" w14:textId="0C51C2F0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  <w:r w:rsidR="00927B15">
              <w:rPr>
                <w:sz w:val="28"/>
                <w:szCs w:val="28"/>
              </w:rPr>
              <w:t>,</w:t>
            </w:r>
          </w:p>
          <w:p w14:paraId="0589F4C7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Почекутова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14:paraId="18802ECB" w14:textId="77777777" w:rsidR="006457B5" w:rsidRDefault="006457B5" w:rsidP="00A81B6F">
            <w:pPr>
              <w:pStyle w:val="ab"/>
              <w:rPr>
                <w:sz w:val="28"/>
                <w:szCs w:val="28"/>
              </w:rPr>
            </w:pPr>
          </w:p>
          <w:p w14:paraId="088FD394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10B4803A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 д</w:t>
            </w:r>
            <w:r w:rsidRPr="00A81B6F">
              <w:rPr>
                <w:sz w:val="28"/>
                <w:szCs w:val="28"/>
              </w:rPr>
              <w:t>иректора и заведующие филиалов</w:t>
            </w:r>
          </w:p>
          <w:p w14:paraId="0658CF45" w14:textId="77777777" w:rsidR="00917B5A" w:rsidRPr="00917B5A" w:rsidRDefault="00917B5A" w:rsidP="00917B5A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14:paraId="18143694" w14:textId="77777777" w:rsidR="006457B5" w:rsidRDefault="00917B5A" w:rsidP="00A81B6F">
            <w:pPr>
              <w:pStyle w:val="ab"/>
              <w:rPr>
                <w:sz w:val="28"/>
                <w:szCs w:val="28"/>
              </w:rPr>
            </w:pPr>
            <w:proofErr w:type="spellStart"/>
            <w:r w:rsidRPr="00917B5A">
              <w:rPr>
                <w:sz w:val="28"/>
                <w:szCs w:val="28"/>
              </w:rPr>
              <w:t>Почекутова</w:t>
            </w:r>
            <w:proofErr w:type="spellEnd"/>
            <w:r w:rsidRPr="00917B5A">
              <w:rPr>
                <w:sz w:val="28"/>
                <w:szCs w:val="28"/>
              </w:rPr>
              <w:t xml:space="preserve"> Л.М.</w:t>
            </w:r>
          </w:p>
          <w:p w14:paraId="5A7E86B1" w14:textId="77777777" w:rsidR="00917B5A" w:rsidRDefault="00917B5A" w:rsidP="00A81B6F">
            <w:pPr>
              <w:pStyle w:val="ab"/>
              <w:rPr>
                <w:sz w:val="28"/>
                <w:szCs w:val="28"/>
              </w:rPr>
            </w:pPr>
          </w:p>
          <w:p w14:paraId="43021457" w14:textId="77777777" w:rsidR="00917B5A" w:rsidRPr="00917B5A" w:rsidRDefault="00917B5A" w:rsidP="00917B5A">
            <w:pPr>
              <w:pStyle w:val="ab"/>
              <w:rPr>
                <w:sz w:val="28"/>
                <w:szCs w:val="28"/>
              </w:rPr>
            </w:pPr>
            <w:r w:rsidRPr="00917B5A">
              <w:rPr>
                <w:sz w:val="28"/>
                <w:szCs w:val="28"/>
              </w:rPr>
              <w:t>Мурашкина Н.Л.,</w:t>
            </w:r>
          </w:p>
          <w:p w14:paraId="41D32A11" w14:textId="77777777" w:rsidR="00917B5A" w:rsidRDefault="00917B5A" w:rsidP="00917B5A">
            <w:pPr>
              <w:pStyle w:val="ab"/>
              <w:rPr>
                <w:sz w:val="28"/>
                <w:szCs w:val="28"/>
              </w:rPr>
            </w:pPr>
            <w:proofErr w:type="spellStart"/>
            <w:r w:rsidRPr="00917B5A">
              <w:rPr>
                <w:sz w:val="28"/>
                <w:szCs w:val="28"/>
              </w:rPr>
              <w:t>Почекутова</w:t>
            </w:r>
            <w:proofErr w:type="spellEnd"/>
            <w:r w:rsidRPr="00917B5A">
              <w:rPr>
                <w:sz w:val="28"/>
                <w:szCs w:val="28"/>
              </w:rPr>
              <w:t xml:space="preserve"> Л.М.</w:t>
            </w:r>
            <w:r>
              <w:rPr>
                <w:sz w:val="28"/>
                <w:szCs w:val="28"/>
              </w:rPr>
              <w:t xml:space="preserve">, Гогорева Т.Н., </w:t>
            </w:r>
            <w:r w:rsidRPr="00917B5A">
              <w:rPr>
                <w:sz w:val="28"/>
                <w:szCs w:val="28"/>
              </w:rPr>
              <w:lastRenderedPageBreak/>
              <w:t>директора и заведующие филиалов</w:t>
            </w:r>
          </w:p>
          <w:p w14:paraId="648307EC" w14:textId="77777777" w:rsidR="00646889" w:rsidRPr="00646889" w:rsidRDefault="00646889" w:rsidP="00646889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Гогорева Т.Н.,</w:t>
            </w:r>
            <w:r w:rsidR="00BD6B14">
              <w:rPr>
                <w:sz w:val="28"/>
                <w:szCs w:val="28"/>
              </w:rPr>
              <w:t xml:space="preserve"> </w:t>
            </w:r>
            <w:r w:rsidRPr="00646889">
              <w:rPr>
                <w:sz w:val="28"/>
                <w:szCs w:val="28"/>
              </w:rPr>
              <w:t>директора и заведующие филиалов</w:t>
            </w:r>
          </w:p>
        </w:tc>
      </w:tr>
      <w:tr w:rsidR="00A81B6F" w:rsidRPr="00A81B6F" w14:paraId="00E794C4" w14:textId="77777777" w:rsidTr="008A1B28">
        <w:trPr>
          <w:trHeight w:val="35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746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7C9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Мониторинг деятельности филиалов ЕЦКС, аналитическое обобщение творческих, досуговых и социокультурных процессов</w:t>
            </w:r>
          </w:p>
          <w:p w14:paraId="27933C11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Методическое обеспечение и координация процессов сохранения и развития народного творчества, просветительной   и культурно-досуговой деятельности</w:t>
            </w:r>
          </w:p>
          <w:p w14:paraId="56742E0B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Информационное обеспечение КДУ по направлениям деятельности</w:t>
            </w:r>
          </w:p>
          <w:p w14:paraId="42173BFB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Подготовка и организация фестивалей, смотров, конкурсов народного творчества, выставок прикладного искусства</w:t>
            </w:r>
          </w:p>
          <w:p w14:paraId="1064D9D0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Организация участия учреждений культуры, самодеятельных клубных формирований в фестивалях, конкурсах, смотрах, выставках</w:t>
            </w:r>
            <w:r>
              <w:rPr>
                <w:sz w:val="28"/>
                <w:szCs w:val="28"/>
              </w:rPr>
              <w:t xml:space="preserve"> различных уровней</w:t>
            </w:r>
          </w:p>
          <w:p w14:paraId="0804BAEF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Разработка методических материалов по различным аспектам народного творчества, просветительской и культурно-досуговой деятельности</w:t>
            </w:r>
          </w:p>
          <w:p w14:paraId="38842968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81B6F">
              <w:rPr>
                <w:sz w:val="28"/>
                <w:szCs w:val="28"/>
              </w:rPr>
              <w:t>Разработка учебных программ, организация семинаров, стажировок, мастер-классов и участие специалистов КДУ на курсах повышения квалификации</w:t>
            </w:r>
            <w:r w:rsidR="00646889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46889"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Поддержка творческой деятельности</w:t>
            </w:r>
            <w:r w:rsidR="00646889">
              <w:rPr>
                <w:sz w:val="28"/>
                <w:szCs w:val="28"/>
              </w:rPr>
              <w:t xml:space="preserve"> </w:t>
            </w:r>
            <w:r w:rsidRPr="00A81B6F">
              <w:rPr>
                <w:sz w:val="28"/>
                <w:szCs w:val="28"/>
              </w:rPr>
              <w:t xml:space="preserve">коллективов, имеющих звание «народный (образцовый) коллектив» </w:t>
            </w:r>
          </w:p>
          <w:p w14:paraId="413558AB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Оказание консультативной, методической и практической помощи учреждениям культуры</w:t>
            </w:r>
            <w:r w:rsidR="00EF65A3">
              <w:rPr>
                <w:sz w:val="28"/>
                <w:szCs w:val="28"/>
              </w:rPr>
              <w:t xml:space="preserve">, в </w:t>
            </w:r>
            <w:proofErr w:type="spellStart"/>
            <w:r w:rsidR="00EF65A3">
              <w:rPr>
                <w:sz w:val="28"/>
                <w:szCs w:val="28"/>
              </w:rPr>
              <w:t>т.ч</w:t>
            </w:r>
            <w:proofErr w:type="spellEnd"/>
            <w:r w:rsidR="00EF65A3">
              <w:rPr>
                <w:sz w:val="28"/>
                <w:szCs w:val="28"/>
              </w:rPr>
              <w:t>. выездной</w:t>
            </w:r>
            <w:r w:rsidRPr="00A81B6F">
              <w:rPr>
                <w:sz w:val="28"/>
                <w:szCs w:val="28"/>
              </w:rPr>
              <w:t xml:space="preserve"> </w:t>
            </w:r>
          </w:p>
          <w:p w14:paraId="36976273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Осуществление контроля выполнения планов работ и объемов услуг</w:t>
            </w:r>
          </w:p>
          <w:p w14:paraId="68A8B6CF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 xml:space="preserve">Организация культурного обслуживания поселений района, в </w:t>
            </w:r>
            <w:proofErr w:type="spellStart"/>
            <w:r w:rsidRPr="00A81B6F">
              <w:rPr>
                <w:sz w:val="28"/>
                <w:szCs w:val="28"/>
              </w:rPr>
              <w:t>т.ч</w:t>
            </w:r>
            <w:proofErr w:type="spellEnd"/>
            <w:r w:rsidRPr="00A81B6F">
              <w:rPr>
                <w:sz w:val="28"/>
                <w:szCs w:val="28"/>
              </w:rPr>
              <w:t>. выездного</w:t>
            </w:r>
          </w:p>
          <w:p w14:paraId="2B7A05A8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B6F">
              <w:rPr>
                <w:sz w:val="28"/>
                <w:szCs w:val="28"/>
              </w:rPr>
              <w:t>Организация кураторства КДУ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CB70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14:paraId="0E842D28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FC5041D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443BC04D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434D15E0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F4D0C49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49DD4B86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49A72906" w14:textId="77777777" w:rsidR="00917B5A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4162A339" w14:textId="0B58CB09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4D6CA9DC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5CBD3B08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628E8123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0FFD16C0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7B5E80F7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3866CED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070DC134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35B99A2B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2C5C38E4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68FF516D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4220A8EE" w14:textId="1D437D0B" w:rsidR="00927B15" w:rsidRPr="00A81B6F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2B11828A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59C9A486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27B991F5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15211F5A" w14:textId="77777777"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32BC6DC7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01CC39F9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2D8AE4C" w14:textId="77777777"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1DA34CDD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1CC88E0F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54FE8BC5" w14:textId="77777777"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4444F8DB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  <w:p w14:paraId="250BBFCE" w14:textId="77777777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4EC9F7EF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5396B35" w14:textId="77777777" w:rsidR="00EF65A3" w:rsidRPr="00A81B6F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76D2B2DB" w14:textId="77777777" w:rsidR="00A81B6F" w:rsidRP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7D43" w14:textId="77777777" w:rsidR="00A81B6F" w:rsidRDefault="00917B5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ЕЦКС</w:t>
            </w:r>
          </w:p>
          <w:p w14:paraId="6EE636FF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0D8D5AB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6989AC81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61ABB138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2BAA1D0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CDE74B1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38DD8BF" w14:textId="7FC56278" w:rsidR="00C70D33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5A2CE42D" w14:textId="77777777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2FBDEA82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23DA4143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07067E7C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F2F180A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6CBA0BED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38686A33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18BEFDF9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7221EBF5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1A66002E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5621A705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0E529F47" w14:textId="4120C039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09D660EB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 w:rsidRPr="00646889">
              <w:rPr>
                <w:sz w:val="28"/>
                <w:szCs w:val="28"/>
              </w:rPr>
              <w:t>ЕЦКС</w:t>
            </w:r>
          </w:p>
          <w:p w14:paraId="0050BCB1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346370F3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65F0D8EB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63BE91E6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20F01F4A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36ED2197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422E712D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0AB8A497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688EF524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4F5F606F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190373EB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3482BFEF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170A0B32" w14:textId="77777777" w:rsidR="00646889" w:rsidRDefault="00646889" w:rsidP="00A81B6F">
            <w:pPr>
              <w:pStyle w:val="ab"/>
              <w:rPr>
                <w:sz w:val="28"/>
                <w:szCs w:val="28"/>
              </w:rPr>
            </w:pPr>
          </w:p>
          <w:p w14:paraId="259222F6" w14:textId="006DDA06" w:rsidR="00917B5A" w:rsidRPr="00A81B6F" w:rsidRDefault="0064688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1950" w14:textId="3DFAFB34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lastRenderedPageBreak/>
              <w:t>Антипова О.А.</w:t>
            </w:r>
          </w:p>
          <w:p w14:paraId="3210D3A0" w14:textId="04345696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66EA722F" w14:textId="7777777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16824BAC" w14:textId="55ED1B12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1F9DCD6B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03DE43BD" w14:textId="4B2B7008" w:rsidR="00EF65A3" w:rsidRDefault="00EF65A3" w:rsidP="00A81B6F">
            <w:pPr>
              <w:pStyle w:val="ab"/>
              <w:rPr>
                <w:sz w:val="28"/>
                <w:szCs w:val="28"/>
              </w:rPr>
            </w:pPr>
          </w:p>
          <w:p w14:paraId="5C75BF84" w14:textId="77777777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668AA461" w14:textId="06982CDD" w:rsidR="00C70D33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4301C804" w14:textId="77777777" w:rsidR="00C70D33" w:rsidRDefault="00C70D33" w:rsidP="00A81B6F">
            <w:pPr>
              <w:pStyle w:val="ab"/>
              <w:rPr>
                <w:sz w:val="28"/>
                <w:szCs w:val="28"/>
              </w:rPr>
            </w:pPr>
          </w:p>
          <w:p w14:paraId="20C8F546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14:paraId="58763DB5" w14:textId="0D56BE48" w:rsidR="00EF65A3" w:rsidRDefault="00EF65A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  <w:r w:rsidR="00927B15">
              <w:rPr>
                <w:sz w:val="28"/>
                <w:szCs w:val="28"/>
              </w:rPr>
              <w:t>,</w:t>
            </w:r>
          </w:p>
          <w:p w14:paraId="4B2A1E95" w14:textId="53CE95EA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29E429C6" w14:textId="2D4E68F2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14:paraId="341CC456" w14:textId="6352C11F" w:rsidR="00A24E23" w:rsidRDefault="00A24E23" w:rsidP="00A81B6F">
            <w:pPr>
              <w:pStyle w:val="ab"/>
              <w:rPr>
                <w:sz w:val="28"/>
                <w:szCs w:val="28"/>
              </w:rPr>
            </w:pPr>
            <w:r w:rsidRPr="00A24E23">
              <w:rPr>
                <w:sz w:val="28"/>
                <w:szCs w:val="28"/>
              </w:rPr>
              <w:t>Гогорева Т.Н.,</w:t>
            </w:r>
          </w:p>
          <w:p w14:paraId="34B8B0C7" w14:textId="7BD943F9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3A9736F5" w14:textId="78C79F9F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7AFA9F5F" w14:textId="519AC146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7BC0E868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2A0E960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D304903" w14:textId="207B3183" w:rsidR="00927B15" w:rsidRDefault="00927B15" w:rsidP="00A81B6F">
            <w:pPr>
              <w:pStyle w:val="ab"/>
              <w:rPr>
                <w:sz w:val="28"/>
                <w:szCs w:val="28"/>
              </w:rPr>
            </w:pPr>
          </w:p>
          <w:p w14:paraId="5EDBA2FC" w14:textId="0B1B9BAF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lastRenderedPageBreak/>
              <w:t>Антипова О.А.</w:t>
            </w:r>
            <w:r>
              <w:rPr>
                <w:sz w:val="28"/>
                <w:szCs w:val="28"/>
              </w:rPr>
              <w:t xml:space="preserve">, </w:t>
            </w:r>
            <w:r w:rsidR="00A81B6F">
              <w:rPr>
                <w:sz w:val="28"/>
                <w:szCs w:val="28"/>
              </w:rPr>
              <w:t>специалисты ЕРДК</w:t>
            </w:r>
          </w:p>
          <w:p w14:paraId="2B087A3C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7F461DB8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FEF1873" w14:textId="31272A29" w:rsidR="00A81B6F" w:rsidRDefault="00A81B6F" w:rsidP="00A81B6F">
            <w:pPr>
              <w:pStyle w:val="ab"/>
              <w:rPr>
                <w:sz w:val="28"/>
                <w:szCs w:val="28"/>
              </w:rPr>
            </w:pPr>
            <w:r w:rsidRPr="00A81B6F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</w:t>
            </w:r>
          </w:p>
          <w:p w14:paraId="468929E1" w14:textId="57A95252" w:rsidR="00A24E23" w:rsidRPr="00A81B6F" w:rsidRDefault="00A24E23" w:rsidP="00A81B6F">
            <w:pPr>
              <w:pStyle w:val="ab"/>
              <w:rPr>
                <w:sz w:val="28"/>
                <w:szCs w:val="28"/>
              </w:rPr>
            </w:pPr>
            <w:r w:rsidRPr="00A24E23">
              <w:rPr>
                <w:sz w:val="28"/>
                <w:szCs w:val="28"/>
              </w:rPr>
              <w:t>Гогорева Т.Н.,</w:t>
            </w:r>
          </w:p>
          <w:p w14:paraId="3AF52AF7" w14:textId="32D44113" w:rsidR="00927B15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7376F6FC" w14:textId="25A770D8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  <w:r>
              <w:rPr>
                <w:sz w:val="28"/>
                <w:szCs w:val="28"/>
              </w:rPr>
              <w:t xml:space="preserve">, </w:t>
            </w:r>
            <w:r w:rsidR="00A81B6F" w:rsidRPr="00A81B6F">
              <w:rPr>
                <w:sz w:val="28"/>
                <w:szCs w:val="28"/>
              </w:rPr>
              <w:t>специалисты ЕРДК</w:t>
            </w:r>
          </w:p>
          <w:p w14:paraId="35EE07FA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</w:p>
          <w:p w14:paraId="3C5C621B" w14:textId="47FB0A97" w:rsid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</w:p>
          <w:p w14:paraId="3F2C887D" w14:textId="77777777" w:rsidR="00A81B6F" w:rsidRDefault="00A81B6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14:paraId="2A7D05B8" w14:textId="77547B98" w:rsidR="00A81B6F" w:rsidRDefault="00927B15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58C461C4" w14:textId="7882A7F4" w:rsidR="00A81B6F" w:rsidRPr="00A81B6F" w:rsidRDefault="00927B15" w:rsidP="00A81B6F">
            <w:pPr>
              <w:pStyle w:val="ab"/>
              <w:rPr>
                <w:sz w:val="28"/>
                <w:szCs w:val="28"/>
              </w:rPr>
            </w:pPr>
            <w:r w:rsidRPr="00927B15">
              <w:rPr>
                <w:sz w:val="28"/>
                <w:szCs w:val="28"/>
              </w:rPr>
              <w:t>Антипова О.А.</w:t>
            </w:r>
            <w:r>
              <w:rPr>
                <w:sz w:val="28"/>
                <w:szCs w:val="28"/>
              </w:rPr>
              <w:t xml:space="preserve">, </w:t>
            </w:r>
            <w:r w:rsidR="00A81B6F" w:rsidRPr="00A81B6F">
              <w:rPr>
                <w:sz w:val="28"/>
                <w:szCs w:val="28"/>
              </w:rPr>
              <w:t>специалисты ЕРДК</w:t>
            </w:r>
          </w:p>
        </w:tc>
      </w:tr>
      <w:tr w:rsidR="008A1B28" w:rsidRPr="00A81B6F" w14:paraId="5EC026FE" w14:textId="77777777" w:rsidTr="008A1B28">
        <w:trPr>
          <w:trHeight w:val="35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0A5" w14:textId="3753AC2C" w:rsidR="008A1B28" w:rsidRPr="00A81B6F" w:rsidRDefault="008A1B28" w:rsidP="008A1B28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lastRenderedPageBreak/>
              <w:t>Совершенствование и развитие экспозиционн</w:t>
            </w:r>
            <w:r w:rsidR="00FA1EF7">
              <w:rPr>
                <w:b/>
                <w:sz w:val="28"/>
                <w:szCs w:val="28"/>
              </w:rPr>
              <w:t>о-</w:t>
            </w:r>
            <w:r w:rsidRPr="00A81B6F">
              <w:rPr>
                <w:b/>
                <w:sz w:val="28"/>
                <w:szCs w:val="28"/>
              </w:rPr>
              <w:t>выставочной, просветительской деятельности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FCD" w14:textId="7ABCA34E" w:rsidR="00913DEE" w:rsidRDefault="00913DEE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Экспозиция «Флора и фауна Ермаковского района»</w:t>
            </w:r>
          </w:p>
          <w:p w14:paraId="2274ECD0" w14:textId="00E3ED60" w:rsidR="00FA1EF7" w:rsidRDefault="00FA1EF7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Персональная выставка мастера ДПИ Оксаны </w:t>
            </w:r>
            <w:proofErr w:type="spellStart"/>
            <w:r>
              <w:rPr>
                <w:sz w:val="28"/>
                <w:szCs w:val="28"/>
              </w:rPr>
              <w:t>Гуменниковой</w:t>
            </w:r>
            <w:proofErr w:type="spellEnd"/>
            <w:r>
              <w:rPr>
                <w:sz w:val="28"/>
                <w:szCs w:val="28"/>
              </w:rPr>
              <w:t xml:space="preserve"> в рамках районной выставки «Кочующая провинция»</w:t>
            </w:r>
          </w:p>
          <w:p w14:paraId="4CE39E0F" w14:textId="77777777" w:rsidR="00981C39" w:rsidRPr="00EF65A3" w:rsidRDefault="00981C39" w:rsidP="00981C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5A3">
              <w:rPr>
                <w:sz w:val="28"/>
                <w:szCs w:val="28"/>
              </w:rPr>
              <w:t xml:space="preserve">Персональная выставка </w:t>
            </w:r>
            <w:r>
              <w:rPr>
                <w:sz w:val="28"/>
                <w:szCs w:val="28"/>
              </w:rPr>
              <w:t xml:space="preserve">мастеров ДПИ Галины Сафоновой и Анны </w:t>
            </w:r>
            <w:proofErr w:type="spellStart"/>
            <w:r>
              <w:rPr>
                <w:sz w:val="28"/>
                <w:szCs w:val="28"/>
              </w:rPr>
              <w:t>Худолей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п.Большая</w:t>
            </w:r>
            <w:proofErr w:type="spellEnd"/>
            <w:r>
              <w:rPr>
                <w:sz w:val="28"/>
                <w:szCs w:val="28"/>
              </w:rPr>
              <w:t xml:space="preserve"> Речка </w:t>
            </w:r>
            <w:r w:rsidRPr="00FA1EF7">
              <w:rPr>
                <w:sz w:val="28"/>
                <w:szCs w:val="28"/>
              </w:rPr>
              <w:t>в рамках районной выставки «Кочующая провинция»</w:t>
            </w:r>
          </w:p>
          <w:p w14:paraId="53B0F1AF" w14:textId="5FB0F35C"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>Персональная выставка живописи художник</w:t>
            </w:r>
            <w:r w:rsidR="00FA1EF7">
              <w:rPr>
                <w:sz w:val="28"/>
                <w:szCs w:val="28"/>
              </w:rPr>
              <w:t>ов</w:t>
            </w:r>
            <w:r w:rsidR="008A1B28" w:rsidRPr="00EF65A3">
              <w:rPr>
                <w:sz w:val="28"/>
                <w:szCs w:val="28"/>
              </w:rPr>
              <w:t xml:space="preserve"> </w:t>
            </w:r>
            <w:r w:rsidR="00FA1EF7">
              <w:rPr>
                <w:sz w:val="28"/>
                <w:szCs w:val="28"/>
              </w:rPr>
              <w:t xml:space="preserve">Алены и Валерия </w:t>
            </w:r>
            <w:proofErr w:type="spellStart"/>
            <w:r w:rsidR="00FA1EF7">
              <w:rPr>
                <w:sz w:val="28"/>
                <w:szCs w:val="28"/>
              </w:rPr>
              <w:t>Сусиных</w:t>
            </w:r>
            <w:proofErr w:type="spellEnd"/>
            <w:r w:rsidR="00FA1EF7">
              <w:rPr>
                <w:sz w:val="28"/>
                <w:szCs w:val="28"/>
              </w:rPr>
              <w:t xml:space="preserve">, членов Союза художников России, </w:t>
            </w:r>
            <w:proofErr w:type="spellStart"/>
            <w:r w:rsidR="00FA1EF7">
              <w:rPr>
                <w:sz w:val="28"/>
                <w:szCs w:val="28"/>
              </w:rPr>
              <w:t>г.Минусинск</w:t>
            </w:r>
            <w:proofErr w:type="spellEnd"/>
          </w:p>
          <w:p w14:paraId="3A235C37" w14:textId="5CECDCA3" w:rsidR="00981C39" w:rsidRDefault="00981C39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Выставка из фондов этнографического музея-заповедника «</w:t>
            </w:r>
            <w:proofErr w:type="spellStart"/>
            <w:r>
              <w:rPr>
                <w:sz w:val="28"/>
                <w:szCs w:val="28"/>
              </w:rPr>
              <w:t>Шушенский</w:t>
            </w:r>
            <w:proofErr w:type="spellEnd"/>
            <w:r>
              <w:rPr>
                <w:sz w:val="28"/>
                <w:szCs w:val="28"/>
              </w:rPr>
              <w:t>» «Художественная летопись войны»</w:t>
            </w:r>
          </w:p>
          <w:p w14:paraId="10AAC21B" w14:textId="1F634E18"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«Международный день музеев» </w:t>
            </w:r>
            <w:r w:rsidR="008A1B28" w:rsidRPr="00EF65A3">
              <w:rPr>
                <w:bCs/>
                <w:sz w:val="28"/>
                <w:szCs w:val="28"/>
              </w:rPr>
              <w:t xml:space="preserve"> </w:t>
            </w:r>
          </w:p>
          <w:p w14:paraId="01E52DC0" w14:textId="0EB67A4E" w:rsid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Победы» </w:t>
            </w:r>
          </w:p>
          <w:p w14:paraId="202B784D" w14:textId="77777777" w:rsidR="00981C39" w:rsidRPr="00EF65A3" w:rsidRDefault="00981C39" w:rsidP="00981C3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5A3">
              <w:rPr>
                <w:sz w:val="28"/>
                <w:szCs w:val="28"/>
              </w:rPr>
              <w:t>День открытых дверей «День защиты детей»</w:t>
            </w:r>
          </w:p>
          <w:p w14:paraId="097ECCE5" w14:textId="0BF0BF28" w:rsidR="00981C39" w:rsidRDefault="00981C39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рисунков художественного отделения Ермаковской ДШИ</w:t>
            </w:r>
          </w:p>
          <w:p w14:paraId="2DE22797" w14:textId="463FA7AD" w:rsidR="00981C39" w:rsidRPr="00EF65A3" w:rsidRDefault="00981C39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Персональная выставка живописи Юрия Соскова, члена Союза художников России, </w:t>
            </w:r>
            <w:proofErr w:type="spellStart"/>
            <w:r>
              <w:rPr>
                <w:sz w:val="28"/>
                <w:szCs w:val="28"/>
              </w:rPr>
              <w:t>г.Минусинск</w:t>
            </w:r>
            <w:proofErr w:type="spellEnd"/>
          </w:p>
          <w:p w14:paraId="5018CB1B" w14:textId="77777777"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знаний» </w:t>
            </w:r>
          </w:p>
          <w:p w14:paraId="1BAB39CE" w14:textId="36CDAB8B"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1C39" w:rsidRPr="00981C39">
              <w:rPr>
                <w:sz w:val="28"/>
                <w:szCs w:val="28"/>
              </w:rPr>
              <w:t xml:space="preserve">Персональная выставка живописи </w:t>
            </w:r>
            <w:r w:rsidR="00981C39">
              <w:rPr>
                <w:sz w:val="28"/>
                <w:szCs w:val="28"/>
              </w:rPr>
              <w:t>Татьяны Суворовой</w:t>
            </w:r>
            <w:r w:rsidR="00981C39" w:rsidRPr="00981C39">
              <w:rPr>
                <w:sz w:val="28"/>
                <w:szCs w:val="28"/>
              </w:rPr>
              <w:t xml:space="preserve">, </w:t>
            </w:r>
            <w:proofErr w:type="spellStart"/>
            <w:r w:rsidR="00981C39" w:rsidRPr="00981C39">
              <w:rPr>
                <w:sz w:val="28"/>
                <w:szCs w:val="28"/>
              </w:rPr>
              <w:t>г.Минусинск</w:t>
            </w:r>
            <w:proofErr w:type="spellEnd"/>
          </w:p>
          <w:p w14:paraId="72B686D6" w14:textId="77777777" w:rsidR="008A1B28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1B28" w:rsidRPr="00EF65A3">
              <w:rPr>
                <w:sz w:val="28"/>
                <w:szCs w:val="28"/>
              </w:rPr>
              <w:t xml:space="preserve">День открытых дверей «День пожилого человека» </w:t>
            </w:r>
          </w:p>
          <w:p w14:paraId="63BBA762" w14:textId="31115483" w:rsidR="00913DEE" w:rsidRDefault="00913DEE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-Выставка из фондов МВЦ «Зимние пейзажи»</w:t>
            </w:r>
          </w:p>
          <w:p w14:paraId="147DC99B" w14:textId="5E5BC285" w:rsidR="00913DEE" w:rsidRDefault="00913DEE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Мини-выставка коллекционера Дмитрия Никитина «</w:t>
            </w:r>
            <w:proofErr w:type="spellStart"/>
            <w:r>
              <w:rPr>
                <w:bCs/>
                <w:sz w:val="28"/>
                <w:szCs w:val="28"/>
              </w:rPr>
              <w:t>Террамания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14:paraId="6A9DF365" w14:textId="39F2CB26" w:rsidR="008A1B28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экскурсий «Экскурсия в страну под названием – музей»</w:t>
            </w:r>
          </w:p>
          <w:p w14:paraId="161B3714" w14:textId="41111A62" w:rsidR="00913DEE" w:rsidRDefault="00913DEE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13DEE">
              <w:rPr>
                <w:bCs/>
                <w:sz w:val="28"/>
                <w:szCs w:val="28"/>
              </w:rPr>
              <w:t>Цикл экскурсий «</w:t>
            </w:r>
            <w:r>
              <w:rPr>
                <w:bCs/>
                <w:sz w:val="28"/>
                <w:szCs w:val="28"/>
              </w:rPr>
              <w:t>Музейное путешествие</w:t>
            </w:r>
            <w:r w:rsidRPr="00913DEE">
              <w:rPr>
                <w:bCs/>
                <w:sz w:val="28"/>
                <w:szCs w:val="28"/>
              </w:rPr>
              <w:t>»</w:t>
            </w:r>
          </w:p>
          <w:p w14:paraId="488F531E" w14:textId="698E608F" w:rsidR="008A1B28" w:rsidRPr="00913DEE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13DEE">
              <w:rPr>
                <w:bCs/>
                <w:sz w:val="28"/>
                <w:szCs w:val="28"/>
              </w:rPr>
              <w:t>Цикл мероприятий</w:t>
            </w:r>
            <w:r w:rsidR="008A1B28" w:rsidRPr="00EF65A3">
              <w:rPr>
                <w:sz w:val="28"/>
                <w:szCs w:val="28"/>
              </w:rPr>
              <w:t xml:space="preserve"> </w:t>
            </w:r>
            <w:r w:rsidR="00913DEE">
              <w:rPr>
                <w:sz w:val="28"/>
                <w:szCs w:val="28"/>
              </w:rPr>
              <w:t>в рамках 75-летия Великой Победы в ВОВ</w:t>
            </w:r>
          </w:p>
          <w:p w14:paraId="3D746F2E" w14:textId="77777777"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Цикл экскурсий «Коллекции музея»</w:t>
            </w:r>
          </w:p>
          <w:p w14:paraId="64D4F76E" w14:textId="135F558C"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="00913DEE">
              <w:rPr>
                <w:bCs/>
                <w:sz w:val="28"/>
                <w:szCs w:val="28"/>
              </w:rPr>
              <w:t xml:space="preserve"> </w:t>
            </w:r>
            <w:r w:rsidR="008A1B28" w:rsidRPr="00EF65A3">
              <w:rPr>
                <w:bCs/>
                <w:sz w:val="28"/>
                <w:szCs w:val="28"/>
              </w:rPr>
              <w:t xml:space="preserve">Цикл </w:t>
            </w:r>
            <w:r w:rsidR="00913DEE">
              <w:rPr>
                <w:bCs/>
                <w:sz w:val="28"/>
                <w:szCs w:val="28"/>
              </w:rPr>
              <w:t xml:space="preserve">эколого-просветительских программ </w:t>
            </w:r>
          </w:p>
          <w:p w14:paraId="5925257B" w14:textId="77777777" w:rsidR="008A1B28" w:rsidRPr="00EF65A3" w:rsidRDefault="00EF65A3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A1B28" w:rsidRPr="00EF65A3">
              <w:rPr>
                <w:bCs/>
                <w:sz w:val="28"/>
                <w:szCs w:val="28"/>
              </w:rPr>
              <w:t>Занятия в клубе «Юный краевед»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DDF2" w14:textId="032E6BF3" w:rsidR="00913DEE" w:rsidRDefault="00913DEE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  <w:p w14:paraId="52FE4F76" w14:textId="77777777" w:rsidR="00913DEE" w:rsidRDefault="00913DEE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51D1E3F3" w14:textId="710E7729" w:rsidR="00FA1EF7" w:rsidRDefault="00FA1EF7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  <w:p w14:paraId="5F2E7481" w14:textId="77777777" w:rsidR="00FA1EF7" w:rsidRDefault="00FA1EF7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510B8694" w14:textId="77777777" w:rsidR="00FA1EF7" w:rsidRDefault="00FA1EF7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3A2108A9" w14:textId="205608CC" w:rsidR="00981C39" w:rsidRDefault="00981C39" w:rsidP="00981C39">
            <w:pPr>
              <w:pStyle w:val="ab"/>
              <w:rPr>
                <w:bCs/>
                <w:sz w:val="28"/>
                <w:szCs w:val="28"/>
              </w:rPr>
            </w:pPr>
            <w:r w:rsidRPr="00FA1EF7">
              <w:rPr>
                <w:bCs/>
                <w:sz w:val="28"/>
                <w:szCs w:val="28"/>
              </w:rPr>
              <w:t>Январь-февраль</w:t>
            </w:r>
          </w:p>
          <w:p w14:paraId="1F9C45F0" w14:textId="4933DB22" w:rsidR="00981C39" w:rsidRDefault="00981C39" w:rsidP="00981C39">
            <w:pPr>
              <w:pStyle w:val="ab"/>
              <w:rPr>
                <w:bCs/>
                <w:sz w:val="28"/>
                <w:szCs w:val="28"/>
              </w:rPr>
            </w:pPr>
          </w:p>
          <w:p w14:paraId="656A841C" w14:textId="77777777" w:rsidR="00981C39" w:rsidRDefault="00981C39" w:rsidP="00981C39">
            <w:pPr>
              <w:pStyle w:val="ab"/>
              <w:rPr>
                <w:bCs/>
                <w:sz w:val="28"/>
                <w:szCs w:val="28"/>
              </w:rPr>
            </w:pPr>
          </w:p>
          <w:p w14:paraId="011BB674" w14:textId="2F07074D"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>Январь</w:t>
            </w:r>
            <w:r w:rsidR="00FA1EF7">
              <w:rPr>
                <w:bCs/>
                <w:sz w:val="28"/>
                <w:szCs w:val="28"/>
              </w:rPr>
              <w:t>-</w:t>
            </w:r>
            <w:r w:rsidR="00981C39">
              <w:rPr>
                <w:bCs/>
                <w:sz w:val="28"/>
                <w:szCs w:val="28"/>
              </w:rPr>
              <w:t>март</w:t>
            </w:r>
          </w:p>
          <w:p w14:paraId="1F3340A8" w14:textId="77777777"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0C442F92" w14:textId="77777777" w:rsidR="008A1B28" w:rsidRPr="00EF65A3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434F4607" w14:textId="77777777" w:rsidR="00981C39" w:rsidRDefault="00981C39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2EE1BE68" w14:textId="5C7CA5FC" w:rsidR="008A1B28" w:rsidRPr="00EF65A3" w:rsidRDefault="00981C39" w:rsidP="00EF65A3">
            <w:pPr>
              <w:pStyle w:val="ab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Март-май</w:t>
            </w:r>
          </w:p>
          <w:p w14:paraId="25526D1E" w14:textId="48942331" w:rsidR="008A1B28" w:rsidRDefault="008A1B28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7616DC6C" w14:textId="13D140C2" w:rsidR="00981C39" w:rsidRDefault="00981C39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5DAE178F" w14:textId="77777777" w:rsidR="00A24E23" w:rsidRPr="00EF65A3" w:rsidRDefault="00A24E23" w:rsidP="00EF65A3">
            <w:pPr>
              <w:pStyle w:val="ab"/>
              <w:rPr>
                <w:bCs/>
                <w:sz w:val="28"/>
                <w:szCs w:val="28"/>
              </w:rPr>
            </w:pPr>
          </w:p>
          <w:p w14:paraId="6630E51C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bCs/>
                <w:sz w:val="28"/>
                <w:szCs w:val="28"/>
              </w:rPr>
              <w:t>Май</w:t>
            </w:r>
            <w:r w:rsidRPr="00EF65A3">
              <w:rPr>
                <w:sz w:val="28"/>
                <w:szCs w:val="28"/>
              </w:rPr>
              <w:t xml:space="preserve"> </w:t>
            </w:r>
          </w:p>
          <w:p w14:paraId="7CD2571F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55F2EA7E" w14:textId="75D74CF8" w:rsidR="00981C39" w:rsidRDefault="00981C39" w:rsidP="00EF65A3">
            <w:pPr>
              <w:pStyle w:val="ab"/>
              <w:rPr>
                <w:sz w:val="28"/>
                <w:szCs w:val="28"/>
              </w:rPr>
            </w:pPr>
            <w:r w:rsidRPr="00981C39">
              <w:rPr>
                <w:sz w:val="28"/>
                <w:szCs w:val="28"/>
              </w:rPr>
              <w:t>Май</w:t>
            </w:r>
          </w:p>
          <w:p w14:paraId="2C6530A8" w14:textId="71E0BE56" w:rsidR="008A1B28" w:rsidRPr="00EF65A3" w:rsidRDefault="00981C39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79ABBE60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130DA4C3" w14:textId="41C33C28" w:rsidR="00981C39" w:rsidRDefault="00981C39" w:rsidP="00EF65A3">
            <w:pPr>
              <w:pStyle w:val="ab"/>
              <w:rPr>
                <w:sz w:val="28"/>
                <w:szCs w:val="28"/>
              </w:rPr>
            </w:pPr>
            <w:r w:rsidRPr="00981C39">
              <w:rPr>
                <w:sz w:val="28"/>
                <w:szCs w:val="28"/>
              </w:rPr>
              <w:t>Июнь</w:t>
            </w:r>
          </w:p>
          <w:p w14:paraId="0949048D" w14:textId="3A7E011D" w:rsidR="00A83B86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4CB35B24" w14:textId="42A6C62E" w:rsidR="008A1B28" w:rsidRDefault="00981C39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  <w:p w14:paraId="7ACEE89F" w14:textId="6EBF1179" w:rsidR="00981C39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330E3695" w14:textId="77777777" w:rsidR="00981C39" w:rsidRPr="00EF65A3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31C61481" w14:textId="45C7CBA0" w:rsidR="008A1B28" w:rsidRPr="00EF65A3" w:rsidRDefault="008A1B28" w:rsidP="00981C39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Сентябрь </w:t>
            </w:r>
          </w:p>
          <w:p w14:paraId="79A2D8CF" w14:textId="048CBF4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Сентябрь - октябрь</w:t>
            </w:r>
          </w:p>
          <w:p w14:paraId="7764815F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Октябрь</w:t>
            </w:r>
          </w:p>
          <w:p w14:paraId="65C4033C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2BBCFA07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Ноябрь - декабрь</w:t>
            </w:r>
          </w:p>
          <w:p w14:paraId="7A75AD30" w14:textId="1FCDA277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В течение года</w:t>
            </w:r>
          </w:p>
          <w:p w14:paraId="2EDE72D1" w14:textId="77777777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0BD0A13C" w14:textId="4220AC10" w:rsid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14:paraId="5DC6213C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 </w:t>
            </w:r>
          </w:p>
          <w:p w14:paraId="28899EE9" w14:textId="701A2636" w:rsidR="00913DEE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14:paraId="55011AC3" w14:textId="7299AE85" w:rsidR="00913DEE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14:paraId="0CC913BD" w14:textId="77777777" w:rsidR="00A83B86" w:rsidRPr="00EF65A3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1E1E4158" w14:textId="1906F109" w:rsidR="00A83B86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В течение года</w:t>
            </w:r>
          </w:p>
          <w:p w14:paraId="3BE2BA17" w14:textId="60A1C464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В течение года</w:t>
            </w:r>
          </w:p>
          <w:p w14:paraId="1FEABDA1" w14:textId="721782A2" w:rsidR="00A83B86" w:rsidRP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223" w14:textId="0B5552D2" w:rsid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МВЦ</w:t>
            </w:r>
          </w:p>
          <w:p w14:paraId="4F82387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51BD9043" w14:textId="54BFE4A0" w:rsidR="00EF65A3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МВЦ</w:t>
            </w:r>
          </w:p>
          <w:p w14:paraId="60B2C2DD" w14:textId="44EA71F9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7123478E" w14:textId="77777777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7054426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6B84C1CF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5F0C1237" w14:textId="66E924D3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936B029" w14:textId="77777777" w:rsidR="00FA1EF7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6D23B719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0E34223C" w14:textId="47BF8A94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A342736" w14:textId="5DD0F51E" w:rsidR="00FA1EF7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34586A13" w14:textId="77777777" w:rsidR="00FA1EF7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01121DDC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МВЦ</w:t>
            </w:r>
          </w:p>
          <w:p w14:paraId="2F102E08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AC2A9B9" w14:textId="7ACAB4EB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4D8B91C2" w14:textId="77777777" w:rsidR="00A24E23" w:rsidRDefault="00A24E23" w:rsidP="00EF65A3">
            <w:pPr>
              <w:pStyle w:val="ab"/>
              <w:rPr>
                <w:sz w:val="28"/>
                <w:szCs w:val="28"/>
              </w:rPr>
            </w:pPr>
          </w:p>
          <w:p w14:paraId="38F5E1C1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06CFBC0F" w14:textId="77777777" w:rsidR="00981C39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71E9175D" w14:textId="1D2412CE" w:rsidR="00981C39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42A9912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7E511F2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974153D" w14:textId="44227F47" w:rsidR="00A83B86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1B16D1B7" w14:textId="77777777" w:rsidR="00A83B86" w:rsidRPr="00EF65A3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60A0296E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7B625938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0705A7A4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4B06BBED" w14:textId="0B3AB2F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5C645B0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4B6F368E" w14:textId="77777777" w:rsidR="00981C39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0027E8C3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16192269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5D49D802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5A3">
              <w:rPr>
                <w:sz w:val="28"/>
                <w:szCs w:val="28"/>
              </w:rPr>
              <w:t>ВЦ</w:t>
            </w:r>
          </w:p>
          <w:p w14:paraId="74F09FF8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4E35D7F1" w14:textId="1C7D9C7B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19E8ECBC" w14:textId="17CE97CE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6BA27374" w14:textId="29FE9F29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МВЦ</w:t>
            </w:r>
          </w:p>
          <w:p w14:paraId="74CCE444" w14:textId="77777777" w:rsidR="00913DEE" w:rsidRPr="00EF65A3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6267272A" w14:textId="3638CE98" w:rsidR="00913DEE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004CB9E6" w14:textId="3A59A2AA" w:rsidR="00913DEE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1BC216AC" w14:textId="77777777" w:rsidR="00A83B86" w:rsidRPr="00EF65A3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3D524635" w14:textId="7FEC7FD3" w:rsidR="00A83B86" w:rsidRPr="00EF65A3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lastRenderedPageBreak/>
              <w:t>МВЦ</w:t>
            </w:r>
          </w:p>
          <w:p w14:paraId="41DD90FD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МВЦ</w:t>
            </w:r>
          </w:p>
          <w:p w14:paraId="41848AE5" w14:textId="5EAEC70F" w:rsidR="00A83B86" w:rsidRPr="00EF65A3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МВЦ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4431" w14:textId="19B1F6CB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Корж С.В.</w:t>
            </w:r>
          </w:p>
          <w:p w14:paraId="5B557FEB" w14:textId="77777777" w:rsidR="00FA1EF7" w:rsidRPr="00EF65A3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008C2110" w14:textId="77B811C3" w:rsidR="008A1B28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6B8E65F7" w14:textId="50EAA5F2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54ED206F" w14:textId="77777777" w:rsidR="00913DEE" w:rsidRPr="00EF65A3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1ADD04D5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2C0F24B1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77DFC063" w14:textId="6210D1E2" w:rsidR="008A1B28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3A50C5C3" w14:textId="77777777" w:rsidR="00FA1EF7" w:rsidRPr="00EF65A3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5DE4915F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24A9C9A6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20A99A82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366CB76F" w14:textId="77777777" w:rsidR="00FA1EF7" w:rsidRDefault="00FA1EF7" w:rsidP="00EF65A3">
            <w:pPr>
              <w:pStyle w:val="ab"/>
              <w:rPr>
                <w:sz w:val="28"/>
                <w:szCs w:val="28"/>
              </w:rPr>
            </w:pPr>
          </w:p>
          <w:p w14:paraId="7E54AD63" w14:textId="533E4C97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lastRenderedPageBreak/>
              <w:t>Корж С.В.</w:t>
            </w:r>
          </w:p>
          <w:p w14:paraId="180D12BA" w14:textId="66132254" w:rsidR="00981C39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0718DD8A" w14:textId="7E639903" w:rsidR="00981C39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4DF20A9D" w14:textId="77777777" w:rsidR="00A24E23" w:rsidRPr="00EF65A3" w:rsidRDefault="00A24E23" w:rsidP="00EF65A3">
            <w:pPr>
              <w:pStyle w:val="ab"/>
              <w:rPr>
                <w:sz w:val="28"/>
                <w:szCs w:val="28"/>
              </w:rPr>
            </w:pPr>
          </w:p>
          <w:p w14:paraId="118CAC2C" w14:textId="77777777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5CB5DB8A" w14:textId="77777777" w:rsidR="00882638" w:rsidRPr="00EF65A3" w:rsidRDefault="00882638" w:rsidP="00EF65A3">
            <w:pPr>
              <w:pStyle w:val="ab"/>
              <w:rPr>
                <w:sz w:val="28"/>
                <w:szCs w:val="28"/>
              </w:rPr>
            </w:pPr>
          </w:p>
          <w:p w14:paraId="2076D4A0" w14:textId="5FB0CFE3" w:rsidR="00981C39" w:rsidRPr="00EF65A3" w:rsidRDefault="00981C39" w:rsidP="00EF65A3">
            <w:pPr>
              <w:pStyle w:val="ab"/>
              <w:rPr>
                <w:sz w:val="28"/>
                <w:szCs w:val="28"/>
              </w:rPr>
            </w:pPr>
            <w:r w:rsidRPr="00981C39">
              <w:rPr>
                <w:sz w:val="28"/>
                <w:szCs w:val="28"/>
              </w:rPr>
              <w:t>Корж С.В.</w:t>
            </w:r>
          </w:p>
          <w:p w14:paraId="1E1E16ED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 xml:space="preserve">Корж С.В. </w:t>
            </w:r>
          </w:p>
          <w:p w14:paraId="0362502D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42CFFB7A" w14:textId="31E3E434" w:rsidR="008A1B28" w:rsidRPr="00EF65A3" w:rsidRDefault="00981C39" w:rsidP="00EF65A3">
            <w:pPr>
              <w:pStyle w:val="ab"/>
              <w:rPr>
                <w:sz w:val="28"/>
                <w:szCs w:val="28"/>
              </w:rPr>
            </w:pPr>
            <w:r w:rsidRPr="00981C39">
              <w:rPr>
                <w:sz w:val="28"/>
                <w:szCs w:val="28"/>
              </w:rPr>
              <w:t>Корж С.В.</w:t>
            </w:r>
          </w:p>
          <w:p w14:paraId="051ACC3E" w14:textId="24E9717C" w:rsidR="00A83B86" w:rsidRPr="00EF65A3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5BFAD8B4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415849E2" w14:textId="65F05B6F" w:rsidR="008A1B28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50F0A9E2" w14:textId="77777777" w:rsidR="00981C39" w:rsidRPr="00EF65A3" w:rsidRDefault="00981C39" w:rsidP="00EF65A3">
            <w:pPr>
              <w:pStyle w:val="ab"/>
              <w:rPr>
                <w:sz w:val="28"/>
                <w:szCs w:val="28"/>
              </w:rPr>
            </w:pPr>
          </w:p>
          <w:p w14:paraId="5AC3BB2A" w14:textId="3BB226E8" w:rsidR="00EF65A3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21F0282E" w14:textId="77777777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15423219" w14:textId="77777777" w:rsidR="00EF65A3" w:rsidRP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788A434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5ABE91D9" w14:textId="77777777" w:rsidR="008A1B28" w:rsidRPr="00EF65A3" w:rsidRDefault="008A1B28" w:rsidP="00EF65A3">
            <w:pPr>
              <w:pStyle w:val="ab"/>
              <w:rPr>
                <w:sz w:val="28"/>
                <w:szCs w:val="28"/>
              </w:rPr>
            </w:pPr>
          </w:p>
          <w:p w14:paraId="5BEE11F7" w14:textId="0298745C" w:rsidR="008A1B28" w:rsidRDefault="008A1B28" w:rsidP="00EF65A3">
            <w:pPr>
              <w:pStyle w:val="ab"/>
              <w:rPr>
                <w:sz w:val="28"/>
                <w:szCs w:val="28"/>
              </w:rPr>
            </w:pPr>
            <w:r w:rsidRPr="00EF65A3">
              <w:rPr>
                <w:sz w:val="28"/>
                <w:szCs w:val="28"/>
              </w:rPr>
              <w:t>Корж С.В.</w:t>
            </w:r>
          </w:p>
          <w:p w14:paraId="2DB49D61" w14:textId="05064F50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5E1D559A" w14:textId="55F79327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15D51BEF" w14:textId="2B9D4E5B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4CD3CB2E" w14:textId="689687B5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7D5E24F2" w14:textId="1FBC4995" w:rsidR="00913DEE" w:rsidRDefault="00913DEE" w:rsidP="00EF65A3">
            <w:pPr>
              <w:pStyle w:val="ab"/>
              <w:rPr>
                <w:sz w:val="28"/>
                <w:szCs w:val="28"/>
              </w:rPr>
            </w:pPr>
          </w:p>
          <w:p w14:paraId="5050B274" w14:textId="3C5A6321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1F1BF58F" w14:textId="2EF0BC76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647AC99D" w14:textId="77777777" w:rsidR="00A83B86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3D403506" w14:textId="55958891" w:rsidR="00A83B86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lastRenderedPageBreak/>
              <w:t>Корж С.В.</w:t>
            </w:r>
          </w:p>
          <w:p w14:paraId="74D0C730" w14:textId="05577010" w:rsidR="00913DEE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  <w:p w14:paraId="02C871BE" w14:textId="442F1E6B" w:rsidR="00A83B86" w:rsidRPr="00EF65A3" w:rsidRDefault="00913DEE" w:rsidP="00EF65A3">
            <w:pPr>
              <w:pStyle w:val="ab"/>
              <w:rPr>
                <w:sz w:val="28"/>
                <w:szCs w:val="28"/>
              </w:rPr>
            </w:pPr>
            <w:r w:rsidRPr="00913DEE">
              <w:rPr>
                <w:sz w:val="28"/>
                <w:szCs w:val="28"/>
              </w:rPr>
              <w:t>Корж С.В.</w:t>
            </w:r>
          </w:p>
        </w:tc>
      </w:tr>
      <w:tr w:rsidR="00EF65A3" w:rsidRPr="00A81B6F" w14:paraId="150A0F00" w14:textId="77777777" w:rsidTr="000522C8">
        <w:trPr>
          <w:trHeight w:val="357"/>
        </w:trPr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B51F" w14:textId="77777777" w:rsidR="00EF65A3" w:rsidRPr="00A81B6F" w:rsidRDefault="00EF65A3" w:rsidP="00EF65A3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Кадровая политика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E63" w14:textId="77777777"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рофессиональная переподготовка, п</w:t>
            </w:r>
            <w:r w:rsidRPr="008A1B28">
              <w:rPr>
                <w:sz w:val="28"/>
                <w:szCs w:val="28"/>
              </w:rPr>
              <w:t>овышение квалификации специалистов МБУК ЕЦКС</w:t>
            </w:r>
            <w:r w:rsidR="00882638">
              <w:rPr>
                <w:sz w:val="28"/>
                <w:szCs w:val="28"/>
              </w:rPr>
              <w:t xml:space="preserve"> </w:t>
            </w:r>
            <w:r w:rsidRPr="008A1B28">
              <w:rPr>
                <w:sz w:val="28"/>
                <w:szCs w:val="28"/>
              </w:rPr>
              <w:t>по предмету деятельности, участие в мастер-классах, творческих лабораториях</w:t>
            </w:r>
          </w:p>
          <w:p w14:paraId="162B7151" w14:textId="77777777"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 xml:space="preserve">Заочное обучение специалистов МБУК ЕЦКС в ВУЗах, </w:t>
            </w:r>
            <w:proofErr w:type="spellStart"/>
            <w:r w:rsidRPr="008A1B28">
              <w:rPr>
                <w:sz w:val="28"/>
                <w:szCs w:val="28"/>
              </w:rPr>
              <w:t>ССУЗах</w:t>
            </w:r>
            <w:proofErr w:type="spellEnd"/>
          </w:p>
          <w:p w14:paraId="1BA6F07E" w14:textId="77777777" w:rsidR="00EF65A3" w:rsidRPr="008A1B28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>Участие в конкурсных программах на денежное поощрение работников культуры</w:t>
            </w:r>
          </w:p>
          <w:p w14:paraId="6E64D0DC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1B28">
              <w:rPr>
                <w:sz w:val="28"/>
                <w:szCs w:val="28"/>
              </w:rPr>
              <w:t xml:space="preserve">Аттестация специалистов </w:t>
            </w:r>
            <w:r w:rsidR="00882638">
              <w:rPr>
                <w:sz w:val="28"/>
                <w:szCs w:val="28"/>
              </w:rPr>
              <w:t xml:space="preserve">МБУК ЕЦКС </w:t>
            </w:r>
          </w:p>
          <w:p w14:paraId="2CAD85E1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7F5C941" w14:textId="77777777"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документов для награждения специалистов </w:t>
            </w:r>
            <w:r w:rsidR="00882638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ЕЦКС ведомственными наградами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852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59EE809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3C3863F5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5A5F7ACE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BF711A5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706CB47D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9D872C4" w14:textId="2AB3713F" w:rsidR="00A83B86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7DA7BBFC" w14:textId="77777777"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 квартал</w:t>
            </w:r>
          </w:p>
          <w:p w14:paraId="26E39DFF" w14:textId="77777777"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</w:p>
          <w:p w14:paraId="05310566" w14:textId="77777777"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44A8D1A7" w14:textId="77777777" w:rsidR="00EF65A3" w:rsidRDefault="00EF65A3" w:rsidP="00EF65A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14:paraId="1B7FC4F8" w14:textId="77777777"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14A5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0A88BA6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3A64180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CFA7BC4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06AE30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3F942855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37C21772" w14:textId="410C5780" w:rsidR="00A83B86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65A45E3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6DBFCEF4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72735874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4E15570C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3B93968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ЕЦКС</w:t>
            </w:r>
          </w:p>
          <w:p w14:paraId="13DC20A7" w14:textId="77777777" w:rsidR="00EF65A3" w:rsidRPr="00A81B6F" w:rsidRDefault="00EF65A3" w:rsidP="00EF65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6049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DC3C483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2A568FF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55DD96F3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30F4C62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39630396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14:paraId="227EC966" w14:textId="1185ACA2" w:rsidR="00A83B86" w:rsidRDefault="00A83B86" w:rsidP="00EF65A3">
            <w:pPr>
              <w:pStyle w:val="ab"/>
              <w:rPr>
                <w:sz w:val="28"/>
                <w:szCs w:val="28"/>
              </w:rPr>
            </w:pPr>
          </w:p>
          <w:p w14:paraId="1B6F6123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14:paraId="1AEE491E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4277CFBA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</w:p>
          <w:p w14:paraId="0968E585" w14:textId="77777777" w:rsidR="00EF65A3" w:rsidRDefault="00EF65A3" w:rsidP="00EF65A3">
            <w:pPr>
              <w:pStyle w:val="ab"/>
              <w:rPr>
                <w:sz w:val="28"/>
                <w:szCs w:val="28"/>
              </w:rPr>
            </w:pPr>
          </w:p>
          <w:p w14:paraId="1839D5B8" w14:textId="56686298" w:rsidR="00EF65A3" w:rsidRDefault="00EF65A3" w:rsidP="00EF65A3">
            <w:pPr>
              <w:pStyle w:val="ab"/>
              <w:rPr>
                <w:sz w:val="28"/>
                <w:szCs w:val="28"/>
              </w:rPr>
            </w:pPr>
            <w:r w:rsidRPr="008A1B28">
              <w:rPr>
                <w:sz w:val="28"/>
                <w:szCs w:val="28"/>
              </w:rPr>
              <w:t>Мурашкина Н.Л.</w:t>
            </w:r>
            <w:r w:rsidR="000522C8">
              <w:rPr>
                <w:sz w:val="28"/>
                <w:szCs w:val="28"/>
              </w:rPr>
              <w:t>,</w:t>
            </w:r>
          </w:p>
          <w:p w14:paraId="7DC8A25F" w14:textId="559FC4BC" w:rsidR="00EF65A3" w:rsidRPr="00A81B6F" w:rsidRDefault="00C70D33" w:rsidP="00EF65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И.М.</w:t>
            </w:r>
          </w:p>
        </w:tc>
      </w:tr>
    </w:tbl>
    <w:p w14:paraId="3DEE2979" w14:textId="503C823E" w:rsidR="00B5018F" w:rsidRDefault="00B5018F" w:rsidP="00A81B6F">
      <w:pPr>
        <w:pStyle w:val="ab"/>
        <w:rPr>
          <w:sz w:val="28"/>
          <w:szCs w:val="28"/>
        </w:rPr>
      </w:pPr>
    </w:p>
    <w:p w14:paraId="3C5D51A0" w14:textId="63113D71" w:rsidR="00A24E23" w:rsidRDefault="00A24E23" w:rsidP="00A81B6F">
      <w:pPr>
        <w:pStyle w:val="ab"/>
        <w:rPr>
          <w:sz w:val="28"/>
          <w:szCs w:val="28"/>
        </w:rPr>
      </w:pPr>
    </w:p>
    <w:p w14:paraId="276EFB7C" w14:textId="438D5589" w:rsidR="00A24E23" w:rsidRPr="00A81B6F" w:rsidRDefault="00A24E23" w:rsidP="00755EB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творческой деятельности МБУК ЕЦКС                                                      Гогорева Т.Н.</w:t>
      </w:r>
    </w:p>
    <w:sectPr w:rsidR="00A24E23" w:rsidRPr="00A81B6F" w:rsidSect="00A81B6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C"/>
    <w:rsid w:val="000354AC"/>
    <w:rsid w:val="00043BB5"/>
    <w:rsid w:val="000522C8"/>
    <w:rsid w:val="00092C18"/>
    <w:rsid w:val="00102C91"/>
    <w:rsid w:val="00120BD3"/>
    <w:rsid w:val="001A1C95"/>
    <w:rsid w:val="001A5055"/>
    <w:rsid w:val="002069D7"/>
    <w:rsid w:val="00245B0B"/>
    <w:rsid w:val="002D4428"/>
    <w:rsid w:val="00317ADC"/>
    <w:rsid w:val="003223F4"/>
    <w:rsid w:val="0034320E"/>
    <w:rsid w:val="00367D54"/>
    <w:rsid w:val="00382B72"/>
    <w:rsid w:val="003B4EA4"/>
    <w:rsid w:val="003F64EA"/>
    <w:rsid w:val="00472C12"/>
    <w:rsid w:val="00490B39"/>
    <w:rsid w:val="004B43E0"/>
    <w:rsid w:val="004D270B"/>
    <w:rsid w:val="004D7991"/>
    <w:rsid w:val="004F762F"/>
    <w:rsid w:val="0050100E"/>
    <w:rsid w:val="00547C57"/>
    <w:rsid w:val="00547E2E"/>
    <w:rsid w:val="00564765"/>
    <w:rsid w:val="00585581"/>
    <w:rsid w:val="005A0EEB"/>
    <w:rsid w:val="005F637B"/>
    <w:rsid w:val="00617CFE"/>
    <w:rsid w:val="006303DF"/>
    <w:rsid w:val="00634625"/>
    <w:rsid w:val="006457B5"/>
    <w:rsid w:val="00646889"/>
    <w:rsid w:val="0068773C"/>
    <w:rsid w:val="006C2B36"/>
    <w:rsid w:val="006C7234"/>
    <w:rsid w:val="006F32CE"/>
    <w:rsid w:val="00755EB7"/>
    <w:rsid w:val="00770D8C"/>
    <w:rsid w:val="0078680C"/>
    <w:rsid w:val="00792193"/>
    <w:rsid w:val="007A0C3D"/>
    <w:rsid w:val="007E1DF1"/>
    <w:rsid w:val="007E529F"/>
    <w:rsid w:val="00825CA2"/>
    <w:rsid w:val="008700F2"/>
    <w:rsid w:val="00882638"/>
    <w:rsid w:val="00894722"/>
    <w:rsid w:val="008A1B28"/>
    <w:rsid w:val="008B3C0D"/>
    <w:rsid w:val="008C19F6"/>
    <w:rsid w:val="008C7BD6"/>
    <w:rsid w:val="008D5B90"/>
    <w:rsid w:val="008D6714"/>
    <w:rsid w:val="00913DEE"/>
    <w:rsid w:val="00917B5A"/>
    <w:rsid w:val="00927B15"/>
    <w:rsid w:val="009402B0"/>
    <w:rsid w:val="00944E7B"/>
    <w:rsid w:val="00945FCE"/>
    <w:rsid w:val="00961D0B"/>
    <w:rsid w:val="009661DB"/>
    <w:rsid w:val="00981C39"/>
    <w:rsid w:val="009C6AEB"/>
    <w:rsid w:val="00A134D7"/>
    <w:rsid w:val="00A24E23"/>
    <w:rsid w:val="00A61A4E"/>
    <w:rsid w:val="00A63024"/>
    <w:rsid w:val="00A76DA6"/>
    <w:rsid w:val="00A81B6F"/>
    <w:rsid w:val="00A83B86"/>
    <w:rsid w:val="00AB062E"/>
    <w:rsid w:val="00AF157F"/>
    <w:rsid w:val="00AF51F2"/>
    <w:rsid w:val="00B46B9B"/>
    <w:rsid w:val="00B5018F"/>
    <w:rsid w:val="00B86712"/>
    <w:rsid w:val="00B92421"/>
    <w:rsid w:val="00BA7863"/>
    <w:rsid w:val="00BC2DAB"/>
    <w:rsid w:val="00BD24B5"/>
    <w:rsid w:val="00BD6B14"/>
    <w:rsid w:val="00BE0847"/>
    <w:rsid w:val="00C44383"/>
    <w:rsid w:val="00C56306"/>
    <w:rsid w:val="00C70D33"/>
    <w:rsid w:val="00C931C9"/>
    <w:rsid w:val="00CB7B6B"/>
    <w:rsid w:val="00CD1048"/>
    <w:rsid w:val="00CE1DF1"/>
    <w:rsid w:val="00D807BF"/>
    <w:rsid w:val="00D86A80"/>
    <w:rsid w:val="00DA43F1"/>
    <w:rsid w:val="00DC79F8"/>
    <w:rsid w:val="00E1226C"/>
    <w:rsid w:val="00E50D50"/>
    <w:rsid w:val="00E55986"/>
    <w:rsid w:val="00E73C41"/>
    <w:rsid w:val="00E82334"/>
    <w:rsid w:val="00EC39A7"/>
    <w:rsid w:val="00EF04AC"/>
    <w:rsid w:val="00EF65A3"/>
    <w:rsid w:val="00F743D5"/>
    <w:rsid w:val="00F779FB"/>
    <w:rsid w:val="00FA1EF7"/>
    <w:rsid w:val="00FD38EF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04B"/>
  <w15:docId w15:val="{6A880B7E-29A7-4B4E-98A0-13CAD04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F"/>
  </w:style>
  <w:style w:type="character" w:styleId="a3">
    <w:name w:val="Hyperlink"/>
    <w:basedOn w:val="a0"/>
    <w:uiPriority w:val="99"/>
    <w:unhideWhenUsed/>
    <w:rsid w:val="00B50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18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501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50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5018F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10"/>
    <w:uiPriority w:val="99"/>
    <w:semiHidden/>
    <w:unhideWhenUsed/>
    <w:rsid w:val="00B50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B5018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B5018F"/>
    <w:rPr>
      <w:rFonts w:eastAsia="Calibri"/>
      <w:sz w:val="24"/>
      <w:szCs w:val="24"/>
    </w:rPr>
  </w:style>
  <w:style w:type="paragraph" w:styleId="ab">
    <w:name w:val="No Spacing"/>
    <w:link w:val="aa"/>
    <w:uiPriority w:val="1"/>
    <w:qFormat/>
    <w:rsid w:val="00B5018F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11">
    <w:name w:val="Текст выноски1"/>
    <w:basedOn w:val="a"/>
    <w:next w:val="a8"/>
    <w:link w:val="a9"/>
    <w:uiPriority w:val="99"/>
    <w:semiHidden/>
    <w:rsid w:val="00B5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rsid w:val="00B5018F"/>
    <w:rPr>
      <w:color w:val="0000FF"/>
      <w:u w:val="single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B50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B5018F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522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22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22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2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2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B568-EFE0-4C58-825F-DE2E2CBC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ЕРДК</dc:creator>
  <cp:keywords/>
  <dc:description/>
  <cp:lastModifiedBy>Гогорева</cp:lastModifiedBy>
  <cp:revision>5</cp:revision>
  <dcterms:created xsi:type="dcterms:W3CDTF">2020-01-14T04:29:00Z</dcterms:created>
  <dcterms:modified xsi:type="dcterms:W3CDTF">2020-02-10T08:48:00Z</dcterms:modified>
</cp:coreProperties>
</file>