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BF" w:rsidRPr="00C52E15" w:rsidRDefault="00BC4427" w:rsidP="00C52E15">
      <w:pPr>
        <w:shd w:val="clear" w:color="auto" w:fill="FFFFFF"/>
        <w:spacing w:line="240" w:lineRule="auto"/>
        <w:jc w:val="center"/>
        <w:outlineLvl w:val="1"/>
        <w:rPr>
          <w:rFonts w:ascii="Georgia" w:eastAsia="Times New Roman" w:hAnsi="Georgia" w:cs="Times New Roman"/>
          <w:i/>
          <w:iCs/>
          <w:color w:val="246130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  <w:lang w:eastAsia="ru-RU"/>
        </w:rPr>
        <w:t xml:space="preserve"> Филиал МБУК ЕЦКС «Дом культуры </w:t>
      </w:r>
      <w:r w:rsidR="001A05BF" w:rsidRPr="001A05BF">
        <w:rPr>
          <w:rFonts w:ascii="Georgia" w:eastAsia="Times New Roman" w:hAnsi="Georgia" w:cs="Times New Roman"/>
          <w:i/>
          <w:iCs/>
          <w:color w:val="246130"/>
          <w:sz w:val="44"/>
          <w:szCs w:val="44"/>
          <w:lang w:eastAsia="ru-RU"/>
        </w:rPr>
        <w:t>»</w:t>
      </w:r>
      <w:r w:rsidR="00C52E15">
        <w:rPr>
          <w:rFonts w:ascii="Georgia" w:eastAsia="Times New Roman" w:hAnsi="Georgia" w:cs="Times New Roman"/>
          <w:i/>
          <w:iCs/>
          <w:color w:val="246130"/>
          <w:sz w:val="44"/>
          <w:szCs w:val="44"/>
          <w:lang w:eastAsia="ru-RU"/>
        </w:rPr>
        <w:t xml:space="preserve">                 п. Ойский</w:t>
      </w: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662820, Красноярский край, Ермаковский район, </w:t>
      </w:r>
    </w:p>
    <w:p w:rsidR="001A05BF" w:rsidRPr="001A05BF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посёлок Ойский, улица  Мира, 37</w:t>
      </w:r>
      <w:r w:rsidR="001A05BF"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1A05BF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телефон 8(39138) 31-4-18</w:t>
      </w: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Электронная почт</w:t>
      </w:r>
      <w:r w:rsidR="00BC442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</w:t>
      </w:r>
      <w:r w:rsidR="00BC4427">
        <w:rPr>
          <w:rFonts w:ascii="Arial" w:eastAsia="Times New Roman" w:hAnsi="Arial" w:cs="Arial"/>
          <w:color w:val="2E7B3E"/>
          <w:sz w:val="24"/>
          <w:szCs w:val="24"/>
          <w:u w:val="single"/>
          <w:lang w:eastAsia="ru-RU"/>
        </w:rPr>
        <w:t xml:space="preserve"> </w:t>
      </w:r>
      <w:proofErr w:type="spellStart"/>
      <w:r w:rsidR="00BC4427">
        <w:rPr>
          <w:rFonts w:ascii="Arial" w:eastAsia="Times New Roman" w:hAnsi="Arial" w:cs="Arial"/>
          <w:color w:val="2E7B3E"/>
          <w:sz w:val="24"/>
          <w:szCs w:val="24"/>
          <w:u w:val="single"/>
          <w:lang w:val="en-US" w:eastAsia="ru-RU"/>
        </w:rPr>
        <w:t>oiskii</w:t>
      </w:r>
      <w:proofErr w:type="spellEnd"/>
      <w:r w:rsidR="00BC4427" w:rsidRPr="00BC4427">
        <w:rPr>
          <w:rFonts w:ascii="Arial" w:eastAsia="Times New Roman" w:hAnsi="Arial" w:cs="Arial"/>
          <w:color w:val="2E7B3E"/>
          <w:sz w:val="24"/>
          <w:szCs w:val="24"/>
          <w:u w:val="single"/>
          <w:lang w:eastAsia="ru-RU"/>
        </w:rPr>
        <w:t xml:space="preserve">@ </w:t>
      </w:r>
      <w:r w:rsidR="00BC4427">
        <w:rPr>
          <w:rFonts w:ascii="Arial" w:eastAsia="Times New Roman" w:hAnsi="Arial" w:cs="Arial"/>
          <w:color w:val="2E7B3E"/>
          <w:sz w:val="24"/>
          <w:szCs w:val="24"/>
          <w:u w:val="single"/>
          <w:lang w:val="en-US" w:eastAsia="ru-RU"/>
        </w:rPr>
        <w:t>rambler</w:t>
      </w:r>
      <w:r w:rsidR="00BC4427" w:rsidRPr="00BC4427">
        <w:rPr>
          <w:rFonts w:ascii="Arial" w:eastAsia="Times New Roman" w:hAnsi="Arial" w:cs="Arial"/>
          <w:color w:val="2E7B3E"/>
          <w:sz w:val="24"/>
          <w:szCs w:val="24"/>
          <w:u w:val="single"/>
          <w:lang w:eastAsia="ru-RU"/>
        </w:rPr>
        <w:t>.</w:t>
      </w:r>
      <w:proofErr w:type="spellStart"/>
      <w:r w:rsidR="00BC4427">
        <w:rPr>
          <w:rFonts w:ascii="Arial" w:eastAsia="Times New Roman" w:hAnsi="Arial" w:cs="Arial"/>
          <w:color w:val="2E7B3E"/>
          <w:sz w:val="24"/>
          <w:szCs w:val="24"/>
          <w:u w:val="single"/>
          <w:lang w:val="en-US" w:eastAsia="ru-RU"/>
        </w:rPr>
        <w:t>ru</w:t>
      </w:r>
      <w:proofErr w:type="spellEnd"/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1A05BF" w:rsidRPr="00BC4427" w:rsidRDefault="0059260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Официальный сайт </w:t>
      </w:r>
      <w:proofErr w:type="spellStart"/>
      <w:r>
        <w:rPr>
          <w:rFonts w:ascii="Arial" w:eastAsia="Times New Roman" w:hAnsi="Arial" w:cs="Arial"/>
          <w:color w:val="2E7B3E"/>
          <w:sz w:val="24"/>
          <w:szCs w:val="24"/>
          <w:u w:val="single"/>
          <w:lang w:val="en-US" w:eastAsia="ru-RU"/>
        </w:rPr>
        <w:t>ecks</w:t>
      </w:r>
      <w:proofErr w:type="spellEnd"/>
      <w:r w:rsidRPr="00BC4427">
        <w:rPr>
          <w:rFonts w:ascii="Arial" w:eastAsia="Times New Roman" w:hAnsi="Arial" w:cs="Arial"/>
          <w:color w:val="2E7B3E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E7B3E"/>
          <w:sz w:val="24"/>
          <w:szCs w:val="24"/>
          <w:u w:val="single"/>
          <w:lang w:val="en-US" w:eastAsia="ru-RU"/>
        </w:rPr>
        <w:t>bdu</w:t>
      </w:r>
      <w:proofErr w:type="spellEnd"/>
      <w:r w:rsidRPr="00BC4427">
        <w:rPr>
          <w:rFonts w:ascii="Arial" w:eastAsia="Times New Roman" w:hAnsi="Arial" w:cs="Arial"/>
          <w:color w:val="2E7B3E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E7B3E"/>
          <w:sz w:val="24"/>
          <w:szCs w:val="24"/>
          <w:u w:val="single"/>
          <w:lang w:val="en-US" w:eastAsia="ru-RU"/>
        </w:rPr>
        <w:t>su</w:t>
      </w:r>
      <w:proofErr w:type="spellEnd"/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Режим работы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1A05BF" w:rsidRDefault="001A05B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Понедельник c 9.00-2</w:t>
      </w:r>
      <w:r w:rsidR="00042DC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.00;</w:t>
      </w:r>
    </w:p>
    <w:p w:rsidR="001A05BF" w:rsidRDefault="001A05B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Вторник 9.00- 2</w:t>
      </w:r>
      <w:r w:rsidR="00042DC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.00;</w:t>
      </w:r>
    </w:p>
    <w:p w:rsidR="001A05BF" w:rsidRDefault="001A05B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Среда 9.00 - 2</w:t>
      </w:r>
      <w:r w:rsidR="00042DC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.00;</w:t>
      </w:r>
    </w:p>
    <w:p w:rsidR="001A05BF" w:rsidRDefault="001A05B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етверг 9.00 - 2</w:t>
      </w:r>
      <w:r w:rsidR="00042DC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.00;</w:t>
      </w:r>
    </w:p>
    <w:p w:rsidR="001A05BF" w:rsidRDefault="001A05B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Пятница 9.00-2</w:t>
      </w:r>
      <w:r w:rsidR="00042DC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.00;</w:t>
      </w:r>
    </w:p>
    <w:p w:rsidR="001A05BF" w:rsidRDefault="00042DC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Суббота </w:t>
      </w:r>
      <w:r w:rsidR="001A05BF"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</w:t>
      </w:r>
      <w:r w:rsidR="001A05BF"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.00-23.00; </w:t>
      </w:r>
    </w:p>
    <w:p w:rsidR="001A05BF" w:rsidRPr="001A05BF" w:rsidRDefault="001A05BF" w:rsidP="001A05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Воскресенье </w:t>
      </w:r>
      <w:r w:rsidR="00042DC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11.00-20.00</w:t>
      </w: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A05BF" w:rsidRDefault="001A05BF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Директор</w:t>
      </w:r>
      <w:r w:rsidR="00BC4427" w:rsidRPr="00C52E1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BC442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филиала Капис Екатерина Никитична</w:t>
      </w:r>
    </w:p>
    <w:p w:rsidR="00BC4427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Художественный руководитель Хухрова Мария Викторовна</w:t>
      </w:r>
    </w:p>
    <w:p w:rsidR="00BC4427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Балетмейстер-постановщик Шапошников Захар Александрович.</w:t>
      </w:r>
    </w:p>
    <w:p w:rsidR="00BC4427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Руководители Клубных формирований: Курыпова Валентина Александровна, Чунькина Алевтина Сергеевна</w:t>
      </w:r>
    </w:p>
    <w:p w:rsidR="00BC4427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Художественный руководитель народного ансамбля русской песни «Метелица» Капис Александр Викторович</w:t>
      </w:r>
    </w:p>
    <w:p w:rsidR="00BC4427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Аккомпаниатор Капис Александр Викторович</w:t>
      </w:r>
    </w:p>
    <w:p w:rsidR="00BC4427" w:rsidRDefault="00BC4427" w:rsidP="001A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Художник-декоратор Перетрухин Сергей Алексеевич</w:t>
      </w:r>
    </w:p>
    <w:sectPr w:rsidR="00BC4427" w:rsidSect="00D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BF"/>
    <w:rsid w:val="00042DCF"/>
    <w:rsid w:val="001A05BF"/>
    <w:rsid w:val="001E0815"/>
    <w:rsid w:val="003A28EA"/>
    <w:rsid w:val="00571F11"/>
    <w:rsid w:val="00592607"/>
    <w:rsid w:val="006971C1"/>
    <w:rsid w:val="007008FB"/>
    <w:rsid w:val="007F10A7"/>
    <w:rsid w:val="008558E6"/>
    <w:rsid w:val="00895BEC"/>
    <w:rsid w:val="0094617F"/>
    <w:rsid w:val="009F582C"/>
    <w:rsid w:val="00A44D6A"/>
    <w:rsid w:val="00A90272"/>
    <w:rsid w:val="00AA0306"/>
    <w:rsid w:val="00AB0F36"/>
    <w:rsid w:val="00B2721A"/>
    <w:rsid w:val="00B523F6"/>
    <w:rsid w:val="00B925E7"/>
    <w:rsid w:val="00BC4427"/>
    <w:rsid w:val="00C52E15"/>
    <w:rsid w:val="00D07A46"/>
    <w:rsid w:val="00D11B1D"/>
    <w:rsid w:val="00DA099F"/>
    <w:rsid w:val="00DF3B52"/>
    <w:rsid w:val="00E63D34"/>
    <w:rsid w:val="00F533B1"/>
    <w:rsid w:val="00FD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9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9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Муниципальное бюджетное учреждение культуры «Ермаковская централизованная клубна</vt:lpstr>
      <vt:lpstr>        Структурные подразделения:</vt:lpstr>
      <vt:lpstr>    Учреждения культуры клубного типа Ермаковского района</vt:lpstr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7</cp:revision>
  <dcterms:created xsi:type="dcterms:W3CDTF">2018-09-27T09:11:00Z</dcterms:created>
  <dcterms:modified xsi:type="dcterms:W3CDTF">2018-11-19T03:21:00Z</dcterms:modified>
</cp:coreProperties>
</file>