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81" w:rsidRPr="003C3127" w:rsidRDefault="007C5721" w:rsidP="003D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27">
        <w:rPr>
          <w:rFonts w:ascii="Times New Roman" w:hAnsi="Times New Roman" w:cs="Times New Roman"/>
          <w:b/>
          <w:sz w:val="24"/>
          <w:szCs w:val="24"/>
        </w:rPr>
        <w:t>Информация о проведенных мероприятиях,</w:t>
      </w:r>
      <w:r w:rsidR="003C3127" w:rsidRPr="003C31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B91" w:rsidRPr="003C3127" w:rsidRDefault="007C5721" w:rsidP="003D4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27">
        <w:rPr>
          <w:rFonts w:ascii="Times New Roman" w:hAnsi="Times New Roman" w:cs="Times New Roman"/>
          <w:b/>
          <w:sz w:val="24"/>
          <w:szCs w:val="24"/>
        </w:rPr>
        <w:t xml:space="preserve"> направленных на профилактику экстремизма и </w:t>
      </w:r>
      <w:r w:rsidR="009E4FF2" w:rsidRPr="003C3127">
        <w:rPr>
          <w:rFonts w:ascii="Times New Roman" w:hAnsi="Times New Roman" w:cs="Times New Roman"/>
          <w:b/>
          <w:sz w:val="24"/>
          <w:szCs w:val="24"/>
        </w:rPr>
        <w:t>терроризм</w:t>
      </w:r>
      <w:r w:rsidRPr="003C3127">
        <w:rPr>
          <w:rFonts w:ascii="Times New Roman" w:hAnsi="Times New Roman" w:cs="Times New Roman"/>
          <w:b/>
          <w:sz w:val="24"/>
          <w:szCs w:val="24"/>
        </w:rPr>
        <w:t>а</w:t>
      </w:r>
      <w:r w:rsidR="009E5877" w:rsidRPr="003C31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127"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F53F81" w:rsidRPr="003C3127">
        <w:rPr>
          <w:rFonts w:ascii="Times New Roman" w:hAnsi="Times New Roman" w:cs="Times New Roman"/>
          <w:b/>
          <w:sz w:val="24"/>
          <w:szCs w:val="24"/>
        </w:rPr>
        <w:t>2</w:t>
      </w:r>
      <w:r w:rsidRPr="003C3127">
        <w:rPr>
          <w:rFonts w:ascii="Times New Roman" w:hAnsi="Times New Roman" w:cs="Times New Roman"/>
          <w:b/>
          <w:sz w:val="24"/>
          <w:szCs w:val="24"/>
        </w:rPr>
        <w:t xml:space="preserve"> года  </w:t>
      </w:r>
    </w:p>
    <w:p w:rsidR="00D90B91" w:rsidRDefault="003C3127" w:rsidP="003D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«Ермаковская централизованная клубная система»</w:t>
      </w:r>
    </w:p>
    <w:p w:rsidR="00D90B91" w:rsidRDefault="00D90B91" w:rsidP="003D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4335"/>
        <w:gridCol w:w="1559"/>
        <w:gridCol w:w="1985"/>
        <w:gridCol w:w="1559"/>
        <w:gridCol w:w="4139"/>
      </w:tblGrid>
      <w:tr w:rsidR="009E4FF2" w:rsidTr="00E424E0">
        <w:trPr>
          <w:trHeight w:val="589"/>
        </w:trPr>
        <w:tc>
          <w:tcPr>
            <w:tcW w:w="593" w:type="dxa"/>
          </w:tcPr>
          <w:p w:rsidR="009E4FF2" w:rsidRDefault="009E4FF2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5" w:type="dxa"/>
          </w:tcPr>
          <w:p w:rsidR="009E4FF2" w:rsidRDefault="009E4FF2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1559" w:type="dxa"/>
          </w:tcPr>
          <w:p w:rsidR="009E4FF2" w:rsidRDefault="009E4FF2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9E4FF2" w:rsidRDefault="00206B07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59" w:type="dxa"/>
          </w:tcPr>
          <w:p w:rsidR="007C5721" w:rsidRPr="00F53F81" w:rsidRDefault="007C5721" w:rsidP="00E4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посетителей </w:t>
            </w:r>
          </w:p>
        </w:tc>
        <w:tc>
          <w:tcPr>
            <w:tcW w:w="4139" w:type="dxa"/>
          </w:tcPr>
          <w:p w:rsidR="007C5721" w:rsidRDefault="007C5721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9E4FF2" w:rsidRDefault="007C5721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</w:t>
            </w:r>
            <w:r w:rsidR="00F53F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«Кибербезопасность»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районный 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«Террористическая безопасность»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районный Дом культуры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Видеолекторий «Террористическая безопасность»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Ермаковский районный Дом культуры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«Внимание! Интернет!»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«Что нужно, чтобы жить дружно</w:t>
            </w:r>
            <w:r w:rsidR="003A11BD">
              <w:rPr>
                <w:rFonts w:ascii="Times New Roman" w:hAnsi="Times New Roman" w:cs="Times New Roman"/>
                <w:sz w:val="24"/>
                <w:szCs w:val="24"/>
              </w:rPr>
              <w:t>?!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5" w:type="dxa"/>
          </w:tcPr>
          <w:p w:rsidR="003D4E25" w:rsidRPr="00ED1EC1" w:rsidRDefault="003D4E25" w:rsidP="003D4E25">
            <w:pPr>
              <w:pStyle w:val="a5"/>
              <w:jc w:val="left"/>
            </w:pPr>
            <w:r w:rsidRPr="00ED1EC1">
              <w:t xml:space="preserve"> Тематический час «Не отнимайте солнца у детей»</w:t>
            </w:r>
          </w:p>
        </w:tc>
        <w:tc>
          <w:tcPr>
            <w:tcW w:w="1559" w:type="dxa"/>
          </w:tcPr>
          <w:p w:rsidR="003D4E25" w:rsidRDefault="003D4E25" w:rsidP="003D4E25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02.02.2022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Нижний Суэтук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 – война без правил»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Нижний Суэтук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«Мир, который нужен мне»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Нижний Суэтук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«Опасно для жизни»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МБУК ЕЦКС «Дом культуры» п. Ойский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«Наши дети нуждаются в защите»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МБУК ЕЦКС «Дом культуры» п. Ойский 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                       «Скажи экстремизму нет!»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МБУК ЕЦКС «Дом культуры» п. Ойский 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«Земля наш общий дом»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МБУК ЕЦКС «Дом культуры» п. Ойский 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«Провокация. Способы распознавания»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МБУКЕЦКС «Дом культуры» п. Танзыбей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«Экстремизм. Ответственность за содеянное»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МБУКЕЦКС «Дом культуры» п. Танзыбей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«Россия без террора»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МБУКЕЦКС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 п. Танзыбей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«Осторожно! Терроризм»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«Дом культуры с. Жеблахты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«Терроризм угроза будущему»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«Дом культуры с. Жеблахты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против экстремизма»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«Дом культуры с. Жеблахты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«Негатив в соц. сетях»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«Ответственность за легкомыслие»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разговор «Поступок и ответственность»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МБУК ЕЦКС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Григорьевка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«Мы говорим террор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A1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НЕТ!»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п. Арадан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«Наш мир - без террора</w:t>
            </w:r>
            <w:r w:rsidR="003A11B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п. Большая Речка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«Твоя безопасность в твоих руках»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«Дом культуры» с. Верхнеусинское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 «Знать – значит быть в безопасности!»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«Дом культуры» с. Верхнеусинское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разговор </w:t>
            </w:r>
          </w:p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«Территория безопасности»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 Дом культуры» с. Мигна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игровая программа «Правила, которые нас берегут»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 Дом культуры» с. Мигна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«Экстремизм – антисоциальное явление»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д. Николаевка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«Мы против террора!»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«Сельский клуб» с. Нижнеусинское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FE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«Терроризм угроза обществу»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«Сельский клуб» п. Песочный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FE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разные, но мы вместе против террора»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:rsidR="003D4E25" w:rsidRDefault="003D4E25" w:rsidP="00E4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 МБУК ЕЦКС «Сельский клуб» п. Песочный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FE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за мир»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 с. Салба</w:t>
            </w:r>
          </w:p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памяти «Терроризм без масок»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 с. Новополтавка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разные, но мы без террора»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 с. Новополтавка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«Антитерроризм – детям»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 с. Новополтавка</w:t>
            </w:r>
          </w:p>
        </w:tc>
      </w:tr>
      <w:tr w:rsidR="003D4E25" w:rsidTr="003C3127">
        <w:tc>
          <w:tcPr>
            <w:tcW w:w="593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35" w:type="dxa"/>
          </w:tcPr>
          <w:p w:rsidR="003D4E25" w:rsidRDefault="003D4E25" w:rsidP="003D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«Терроризм и его жертвы»;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1985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Разновозрастное</w:t>
            </w:r>
          </w:p>
        </w:tc>
        <w:tc>
          <w:tcPr>
            <w:tcW w:w="155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</w:tcPr>
          <w:p w:rsidR="003D4E25" w:rsidRDefault="003D4E25" w:rsidP="003D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МБУК ЕЦКС «Дом культуры» с. Новополтавка</w:t>
            </w:r>
          </w:p>
        </w:tc>
      </w:tr>
    </w:tbl>
    <w:p w:rsidR="00D90B91" w:rsidRDefault="00D90B91" w:rsidP="003D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83" w:rsidRDefault="00F83783" w:rsidP="003D4E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783" w:rsidRDefault="00F83783" w:rsidP="003D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83" w:rsidRPr="00D90B91" w:rsidRDefault="00F83783" w:rsidP="003D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783" w:rsidRPr="00D90B91" w:rsidSect="00F53F81">
      <w:type w:val="continuous"/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91"/>
    <w:rsid w:val="000762B2"/>
    <w:rsid w:val="00206B07"/>
    <w:rsid w:val="002654EE"/>
    <w:rsid w:val="003A11BD"/>
    <w:rsid w:val="003C3127"/>
    <w:rsid w:val="003D4E25"/>
    <w:rsid w:val="00455F16"/>
    <w:rsid w:val="004B42B0"/>
    <w:rsid w:val="004D4355"/>
    <w:rsid w:val="00513EF5"/>
    <w:rsid w:val="00570596"/>
    <w:rsid w:val="0058532C"/>
    <w:rsid w:val="00591CEB"/>
    <w:rsid w:val="006B6DD5"/>
    <w:rsid w:val="007C5721"/>
    <w:rsid w:val="00962BD6"/>
    <w:rsid w:val="009E4FF2"/>
    <w:rsid w:val="009E5877"/>
    <w:rsid w:val="00B07CF2"/>
    <w:rsid w:val="00B801C0"/>
    <w:rsid w:val="00C14016"/>
    <w:rsid w:val="00C20B3D"/>
    <w:rsid w:val="00CB23BD"/>
    <w:rsid w:val="00D26CE8"/>
    <w:rsid w:val="00D90B91"/>
    <w:rsid w:val="00E424E0"/>
    <w:rsid w:val="00EF0D74"/>
    <w:rsid w:val="00F53F81"/>
    <w:rsid w:val="00F8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4D4355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D435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4D4355"/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D435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14984-78A0-469F-B0BB-9B7D675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ЕЦКС</dc:creator>
  <cp:lastModifiedBy>Оксана</cp:lastModifiedBy>
  <cp:revision>14</cp:revision>
  <dcterms:created xsi:type="dcterms:W3CDTF">2022-06-02T06:25:00Z</dcterms:created>
  <dcterms:modified xsi:type="dcterms:W3CDTF">2022-06-07T07:21:00Z</dcterms:modified>
</cp:coreProperties>
</file>